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82" w:rsidRPr="00F91229" w:rsidRDefault="00451982" w:rsidP="005C01AF">
      <w:pPr>
        <w:pStyle w:val="NoSpacing"/>
        <w:tabs>
          <w:tab w:val="left" w:pos="2758"/>
        </w:tabs>
        <w:rPr>
          <w:rFonts w:asciiTheme="minorHAnsi" w:hAnsiTheme="minorHAnsi"/>
          <w:b/>
          <w:sz w:val="28"/>
          <w:szCs w:val="28"/>
          <w:u w:val="single"/>
        </w:rPr>
      </w:pPr>
      <w:r w:rsidRPr="00F91229">
        <w:rPr>
          <w:rFonts w:asciiTheme="minorHAnsi" w:hAnsiTheme="minorHAnsi"/>
          <w:b/>
          <w:sz w:val="28"/>
          <w:szCs w:val="28"/>
          <w:u w:val="single"/>
        </w:rPr>
        <w:t>Using this Templat</w:t>
      </w:r>
      <w:r w:rsidR="00E5718C">
        <w:rPr>
          <w:rFonts w:asciiTheme="minorHAnsi" w:hAnsiTheme="minorHAnsi"/>
          <w:b/>
          <w:sz w:val="28"/>
          <w:szCs w:val="28"/>
          <w:u w:val="single"/>
        </w:rPr>
        <w:t>e</w:t>
      </w:r>
      <w:r w:rsidR="00B82248" w:rsidRPr="00F91229">
        <w:rPr>
          <w:rFonts w:asciiTheme="minorHAnsi" w:hAnsiTheme="minorHAnsi"/>
          <w:b/>
          <w:sz w:val="28"/>
          <w:szCs w:val="28"/>
        </w:rPr>
        <w:tab/>
      </w:r>
    </w:p>
    <w:p w:rsidR="00451982" w:rsidRPr="00F91229" w:rsidRDefault="00451982" w:rsidP="00662CF3">
      <w:pPr>
        <w:pStyle w:val="NoSpacing"/>
        <w:rPr>
          <w:rFonts w:asciiTheme="minorHAnsi" w:hAnsiTheme="minorHAnsi"/>
          <w:sz w:val="28"/>
          <w:szCs w:val="28"/>
        </w:rPr>
      </w:pPr>
    </w:p>
    <w:p w:rsidR="001C4E68" w:rsidRPr="00F91229" w:rsidRDefault="00451982" w:rsidP="00C34350">
      <w:r w:rsidRPr="00F91229">
        <w:t xml:space="preserve">The following template can be used to help your organization develop a </w:t>
      </w:r>
      <w:r w:rsidR="009D6D16" w:rsidRPr="00F91229">
        <w:t>written Industrial Ergonomics P</w:t>
      </w:r>
      <w:r w:rsidR="004B2565" w:rsidRPr="00F91229">
        <w:t>rogram</w:t>
      </w:r>
      <w:r w:rsidR="00574A67" w:rsidRPr="00F91229">
        <w:t xml:space="preserve">. </w:t>
      </w:r>
      <w:r w:rsidRPr="00F91229">
        <w:t xml:space="preserve">This template </w:t>
      </w:r>
      <w:r w:rsidRPr="00F91229">
        <w:rPr>
          <w:b/>
        </w:rPr>
        <w:t>cannot</w:t>
      </w:r>
      <w:r w:rsidRPr="00F91229">
        <w:t xml:space="preserve"> be used as is – you must customize the template to meet the needs of your organization</w:t>
      </w:r>
      <w:r w:rsidR="00574A67" w:rsidRPr="00F91229">
        <w:t xml:space="preserve">. </w:t>
      </w:r>
      <w:r w:rsidR="0033478D" w:rsidRPr="00F91229">
        <w:rPr>
          <w:rFonts w:cs="Arial"/>
        </w:rPr>
        <w:t xml:space="preserve">We have made this template easier for you to customize by adding visual prompts that identify some areas where your input is needed. These are identified by yellow highlighted, red text in the template. You may also change any of the text in the template to meet your organization’s needs – for example, department names, job titles and listed </w:t>
      </w:r>
      <w:r w:rsidR="007D0BB8">
        <w:rPr>
          <w:rFonts w:cs="Arial"/>
        </w:rPr>
        <w:t>responsibilities and procedures.</w:t>
      </w:r>
    </w:p>
    <w:p w:rsidR="001C4E68" w:rsidRPr="00F91229" w:rsidRDefault="001C4E68" w:rsidP="00C34350">
      <w:pPr>
        <w:rPr>
          <w:i/>
        </w:rPr>
      </w:pPr>
      <w:r w:rsidRPr="00F91229">
        <w:rPr>
          <w:i/>
        </w:rPr>
        <w:t xml:space="preserve">Example:  </w:t>
      </w:r>
    </w:p>
    <w:p w:rsidR="00C34350" w:rsidRDefault="001C4E68" w:rsidP="00C34350">
      <w:pPr>
        <w:rPr>
          <w:color w:val="C00000"/>
        </w:rPr>
      </w:pPr>
      <w:r w:rsidRPr="00F91229">
        <w:rPr>
          <w:color w:val="C00000"/>
          <w:highlight w:val="yellow"/>
        </w:rPr>
        <w:t>&lt;COMPANY NAME&gt;</w:t>
      </w:r>
    </w:p>
    <w:p w:rsidR="001C4E68" w:rsidRPr="00C34350" w:rsidRDefault="004B2565" w:rsidP="00C34350">
      <w:pPr>
        <w:rPr>
          <w:color w:val="C00000"/>
        </w:rPr>
      </w:pPr>
      <w:r w:rsidRPr="00F91229">
        <w:t>Industrial Ergonomics Program</w:t>
      </w:r>
    </w:p>
    <w:p w:rsidR="001C4E68" w:rsidRPr="00F91229" w:rsidRDefault="001C4E68" w:rsidP="00C34350">
      <w:proofErr w:type="gramStart"/>
      <w:r w:rsidRPr="00F91229">
        <w:t>becomes</w:t>
      </w:r>
      <w:proofErr w:type="gramEnd"/>
    </w:p>
    <w:p w:rsidR="004B2565" w:rsidRPr="00F91229" w:rsidRDefault="001C4E68" w:rsidP="00C34350">
      <w:r w:rsidRPr="00F91229">
        <w:t>XYZ Company</w:t>
      </w:r>
      <w:r w:rsidR="00C34350">
        <w:t xml:space="preserve"> </w:t>
      </w:r>
      <w:r w:rsidR="004B2565" w:rsidRPr="00F91229">
        <w:t>Industrial Ergonomics Program</w:t>
      </w:r>
    </w:p>
    <w:p w:rsidR="003E7EDF" w:rsidRPr="005426A1" w:rsidRDefault="001C4E68" w:rsidP="005426A1">
      <w:r w:rsidRPr="00F91229">
        <w:t>To remove the colored highlighting from your text, left click and drag your mouse over the yellow tex</w:t>
      </w:r>
      <w:r w:rsidR="00693CAC" w:rsidRPr="00F91229">
        <w:t xml:space="preserve">t and click on the highlighter button from the </w:t>
      </w:r>
      <w:r w:rsidR="00BE0238" w:rsidRPr="00F91229">
        <w:t>f</w:t>
      </w:r>
      <w:r w:rsidR="00693CAC" w:rsidRPr="00F91229">
        <w:t>ont menu</w:t>
      </w:r>
      <w:r w:rsidR="00574A67" w:rsidRPr="00F91229">
        <w:t xml:space="preserve">. </w:t>
      </w:r>
      <w:r w:rsidR="003E7EDF" w:rsidRPr="00F91229">
        <w:t>To change the font color to black, select the text and click on the font color button.</w:t>
      </w:r>
    </w:p>
    <w:p w:rsidR="00CB2C2A" w:rsidRDefault="00692742" w:rsidP="00C34350">
      <w:pPr>
        <w:pStyle w:val="NoSpacing"/>
      </w:pPr>
      <w:r>
        <w:rPr>
          <w:noProof/>
        </w:rPr>
        <w:drawing>
          <wp:anchor distT="0" distB="0" distL="114300" distR="114300" simplePos="0" relativeHeight="251681792" behindDoc="1" locked="0" layoutInCell="1" allowOverlap="1">
            <wp:simplePos x="0" y="0"/>
            <wp:positionH relativeFrom="margin">
              <wp:posOffset>508000</wp:posOffset>
            </wp:positionH>
            <wp:positionV relativeFrom="margin">
              <wp:posOffset>4082415</wp:posOffset>
            </wp:positionV>
            <wp:extent cx="5411470" cy="1542415"/>
            <wp:effectExtent l="1905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11470" cy="1542415"/>
                    </a:xfrm>
                    <a:prstGeom prst="rect">
                      <a:avLst/>
                    </a:prstGeom>
                    <a:noFill/>
                    <a:ln w="9525">
                      <a:noFill/>
                      <a:miter lim="800000"/>
                      <a:headEnd/>
                      <a:tailEnd/>
                    </a:ln>
                  </pic:spPr>
                </pic:pic>
              </a:graphicData>
            </a:graphic>
          </wp:anchor>
        </w:drawing>
      </w:r>
    </w:p>
    <w:p w:rsidR="002D4CC6" w:rsidRDefault="002D4CC6" w:rsidP="00C34350">
      <w:pPr>
        <w:pStyle w:val="NoSpacing"/>
      </w:pPr>
    </w:p>
    <w:p w:rsidR="00777B54" w:rsidRDefault="00C34350" w:rsidP="00C34350">
      <w:pPr>
        <w:pStyle w:val="NoSpacing"/>
      </w:pPr>
      <w:r w:rsidRPr="00761893">
        <w:t>To aid you in understanding the need to customize your program, several “Check Your Understanding” text boxes are also included throughout the template. After reading the information in the text box and adding the required information into the template, you may simply</w:t>
      </w:r>
      <w:r>
        <w:t xml:space="preserve"> right</w:t>
      </w:r>
      <w:r w:rsidRPr="00761893">
        <w:t xml:space="preserve"> click on the </w:t>
      </w:r>
      <w:r>
        <w:t xml:space="preserve">cross arrow box </w:t>
      </w:r>
      <w:r w:rsidRPr="00761893">
        <w:t xml:space="preserve">and </w:t>
      </w:r>
      <w:r>
        <w:t>select “cut.”</w:t>
      </w:r>
    </w:p>
    <w:p w:rsidR="00777B54" w:rsidRDefault="00777B54" w:rsidP="00C34350">
      <w:pPr>
        <w:pStyle w:val="NoSpacing"/>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C34350" w:rsidTr="008B45A0">
        <w:trPr>
          <w:trHeight w:val="1516"/>
          <w:jc w:val="center"/>
        </w:trPr>
        <w:tc>
          <w:tcPr>
            <w:tcW w:w="11016" w:type="dxa"/>
            <w:shd w:val="solid" w:color="DBE5F1" w:themeColor="accent1" w:themeTint="33" w:fill="auto"/>
          </w:tcPr>
          <w:p w:rsidR="00C34350" w:rsidRPr="00DE1DB3" w:rsidRDefault="00C34350" w:rsidP="00622AC3">
            <w:pPr>
              <w:pStyle w:val="NoSpacing"/>
              <w:ind w:left="144" w:right="144"/>
              <w:rPr>
                <w:b/>
                <w:i/>
              </w:rPr>
            </w:pPr>
            <w:r w:rsidRPr="00DE1DB3">
              <w:rPr>
                <w:b/>
                <w:i/>
              </w:rPr>
              <w:t xml:space="preserve">Check Your Understanding. </w:t>
            </w:r>
            <w:r w:rsidRPr="00DE1DB3">
              <w:t>Ergonomics is the study of people and their interaction with the elements of their job or task including equipment, tools, facilities, processes and environment. In practical terms, ergonomics is the science of human comfort. When aspects of the work or workplace exceed the body’s capabilities, the result is often a musculoskeletal disorder (MSD). To help avoid MSDs, work demands should not exceed the physical capabilities of the worker.</w:t>
            </w:r>
          </w:p>
          <w:p w:rsidR="00C34350" w:rsidRDefault="00C34350" w:rsidP="00C34350">
            <w:pPr>
              <w:pStyle w:val="NoSpacing"/>
            </w:pPr>
          </w:p>
        </w:tc>
      </w:tr>
    </w:tbl>
    <w:p w:rsidR="002C6DA2" w:rsidRDefault="002C6DA2" w:rsidP="00C34350">
      <w:pPr>
        <w:pStyle w:val="NoSpacing"/>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DD9C3" w:themeColor="background2" w:themeShade="E6" w:fill="auto"/>
        <w:tblLook w:val="04A0"/>
      </w:tblPr>
      <w:tblGrid>
        <w:gridCol w:w="11016"/>
      </w:tblGrid>
      <w:tr w:rsidR="00857656" w:rsidTr="009B25EA">
        <w:tc>
          <w:tcPr>
            <w:tcW w:w="11016" w:type="dxa"/>
            <w:shd w:val="solid" w:color="DDD9C3" w:themeColor="background2" w:themeShade="E6" w:fill="auto"/>
          </w:tcPr>
          <w:p w:rsidR="00857656" w:rsidRPr="00857656" w:rsidRDefault="00DF1A5C" w:rsidP="00DF1A5C">
            <w:pPr>
              <w:spacing w:before="120" w:after="120"/>
              <w:ind w:left="144" w:right="144"/>
              <w:rPr>
                <w:i/>
                <w:sz w:val="16"/>
                <w:szCs w:val="16"/>
              </w:rPr>
            </w:pPr>
            <w:r w:rsidRPr="00FA208F">
              <w:rPr>
                <w:b/>
                <w:i/>
                <w:sz w:val="16"/>
                <w:szCs w:val="16"/>
              </w:rPr>
              <w:t>Disclaimer.</w:t>
            </w:r>
            <w:r w:rsidRPr="00FA208F">
              <w:rPr>
                <w:i/>
                <w:sz w:val="16"/>
                <w:szCs w:val="16"/>
              </w:rPr>
              <w:t xml:space="preserve"> 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t>
            </w:r>
            <w:r w:rsidRPr="00477929">
              <w:rPr>
                <w:i/>
                <w:sz w:val="16"/>
                <w:szCs w:val="16"/>
              </w:rPr>
              <w:t xml:space="preserve">We make no representations or warranties of any kind </w:t>
            </w:r>
            <w:proofErr w:type="gramStart"/>
            <w:r w:rsidRPr="00477929">
              <w:rPr>
                <w:i/>
                <w:sz w:val="16"/>
                <w:szCs w:val="16"/>
              </w:rPr>
              <w:t>whatsoever,</w:t>
            </w:r>
            <w:proofErr w:type="gramEnd"/>
            <w:r w:rsidRPr="00477929">
              <w:rPr>
                <w:i/>
                <w:sz w:val="16"/>
                <w:szCs w:val="16"/>
              </w:rPr>
              <w:t xml:space="preserve"> either express or implied, in connection with the use of this template.</w:t>
            </w:r>
            <w:r w:rsidRPr="00FA208F">
              <w:rPr>
                <w:i/>
                <w:sz w:val="16"/>
                <w:szCs w:val="16"/>
              </w:rPr>
              <w:t xml:space="preserve"> EMC will not be liable for your use of the template as customized by you.  All safety programs and policies, including this template and the information you supply to complete it, should be reviewed by your legal counsel and/or risk management staff. </w:t>
            </w:r>
          </w:p>
        </w:tc>
      </w:tr>
    </w:tbl>
    <w:p w:rsidR="00857656" w:rsidRDefault="00857656" w:rsidP="00C34350">
      <w:pPr>
        <w:pStyle w:val="NoSpacing"/>
      </w:pPr>
    </w:p>
    <w:p w:rsidR="00C34350" w:rsidRPr="00761893" w:rsidRDefault="00C34350" w:rsidP="00C34350">
      <w:pPr>
        <w:pStyle w:val="NoSpacing"/>
      </w:pPr>
    </w:p>
    <w:p w:rsidR="00451982" w:rsidRDefault="00451982" w:rsidP="00662CF3">
      <w:pPr>
        <w:pStyle w:val="NoSpacing"/>
        <w:rPr>
          <w:sz w:val="28"/>
          <w:szCs w:val="28"/>
          <w:highlight w:val="yellow"/>
        </w:rPr>
      </w:pPr>
    </w:p>
    <w:p w:rsidR="00451982" w:rsidRPr="003E7EDF" w:rsidRDefault="003E7EDF" w:rsidP="00777B54">
      <w:pPr>
        <w:pStyle w:val="NoSpacing"/>
        <w:jc w:val="center"/>
        <w:rPr>
          <w:sz w:val="28"/>
          <w:szCs w:val="28"/>
          <w:highlight w:val="yellow"/>
        </w:rPr>
      </w:pPr>
      <w:r>
        <w:rPr>
          <w:b/>
          <w:color w:val="C00000"/>
          <w:sz w:val="28"/>
          <w:szCs w:val="28"/>
          <w:highlight w:val="yellow"/>
        </w:rPr>
        <w:t>&lt;C</w:t>
      </w:r>
      <w:r w:rsidR="00451982" w:rsidRPr="003E7EDF">
        <w:rPr>
          <w:b/>
          <w:color w:val="C00000"/>
          <w:sz w:val="28"/>
          <w:szCs w:val="28"/>
          <w:highlight w:val="yellow"/>
        </w:rPr>
        <w:t>OMPANY NAME&gt;</w:t>
      </w:r>
    </w:p>
    <w:p w:rsidR="003E7EDF" w:rsidRDefault="00B82248" w:rsidP="003E7EDF">
      <w:pPr>
        <w:pStyle w:val="NoSpacing"/>
        <w:jc w:val="center"/>
        <w:rPr>
          <w:b/>
          <w:sz w:val="28"/>
          <w:szCs w:val="28"/>
        </w:rPr>
      </w:pPr>
      <w:r w:rsidRPr="00743026">
        <w:rPr>
          <w:b/>
          <w:sz w:val="28"/>
          <w:szCs w:val="28"/>
        </w:rPr>
        <w:t>Industrial Ergonomics Program</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777B54" w:rsidTr="00B9074D">
        <w:tc>
          <w:tcPr>
            <w:tcW w:w="11016" w:type="dxa"/>
            <w:shd w:val="solid" w:color="DBE5F1" w:themeColor="accent1" w:themeTint="33" w:fill="auto"/>
          </w:tcPr>
          <w:p w:rsidR="00777B54" w:rsidRDefault="00777B54" w:rsidP="00777B54">
            <w:pPr>
              <w:pStyle w:val="NoSpacing"/>
              <w:spacing w:before="120" w:after="120"/>
              <w:ind w:left="144" w:right="144"/>
            </w:pPr>
            <w:r w:rsidRPr="00DE1DB3">
              <w:rPr>
                <w:b/>
                <w:i/>
              </w:rPr>
              <w:t xml:space="preserve">Check Your Understanding. </w:t>
            </w:r>
            <w:r w:rsidRPr="00DE1DB3">
              <w:t>Ergonomics is the study of people and their interaction with the elements of their job or task including equipment, tools, facilities, processes, and environment. In practical terms, ergonomics is the science of human comfort. When aspects of the work or workplace exceed the body’s capabilities, the result is often a musculoskeletal disorder (MSD). To help avoid MSDs, work demands should not exceed the physical capabilities of the worker. MSDs are also known by several other names including:</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tblBorders>
              <w:tblLook w:val="04A0"/>
            </w:tblPr>
            <w:tblGrid>
              <w:gridCol w:w="10470"/>
            </w:tblGrid>
            <w:tr w:rsidR="00777B54" w:rsidTr="00887BA1">
              <w:tc>
                <w:tcPr>
                  <w:tcW w:w="10470" w:type="dxa"/>
                </w:tcPr>
                <w:p w:rsidR="00777B54" w:rsidRDefault="00777B54" w:rsidP="00777B54">
                  <w:pPr>
                    <w:pStyle w:val="NoSpacing"/>
                    <w:numPr>
                      <w:ilvl w:val="0"/>
                      <w:numId w:val="35"/>
                    </w:numPr>
                    <w:spacing w:after="120"/>
                    <w:ind w:right="144"/>
                  </w:pPr>
                  <w:r w:rsidRPr="00DE1DB3">
                    <w:t>CTDs (cumulative trauma disorders, the most common name)</w:t>
                  </w:r>
                </w:p>
              </w:tc>
            </w:tr>
            <w:tr w:rsidR="00777B54" w:rsidTr="00887BA1">
              <w:tc>
                <w:tcPr>
                  <w:tcW w:w="10470" w:type="dxa"/>
                </w:tcPr>
                <w:p w:rsidR="00777B54" w:rsidRDefault="00777B54" w:rsidP="00777B54">
                  <w:pPr>
                    <w:pStyle w:val="NoSpacing"/>
                    <w:numPr>
                      <w:ilvl w:val="0"/>
                      <w:numId w:val="35"/>
                    </w:numPr>
                    <w:spacing w:after="120"/>
                    <w:ind w:right="144"/>
                  </w:pPr>
                  <w:r w:rsidRPr="00DE1DB3">
                    <w:t>RSIs (repetitive stress or repetitive strain injuries)</w:t>
                  </w:r>
                </w:p>
              </w:tc>
            </w:tr>
            <w:tr w:rsidR="00777B54" w:rsidTr="00887BA1">
              <w:trPr>
                <w:trHeight w:val="412"/>
              </w:trPr>
              <w:tc>
                <w:tcPr>
                  <w:tcW w:w="10470" w:type="dxa"/>
                </w:tcPr>
                <w:p w:rsidR="00777B54" w:rsidRDefault="00777B54" w:rsidP="00777B54">
                  <w:pPr>
                    <w:pStyle w:val="NoSpacing"/>
                    <w:numPr>
                      <w:ilvl w:val="0"/>
                      <w:numId w:val="35"/>
                    </w:numPr>
                    <w:spacing w:after="120"/>
                    <w:ind w:right="144"/>
                  </w:pPr>
                  <w:r w:rsidRPr="00DE1DB3">
                    <w:t>RMIs (repetitive motion injuries)</w:t>
                  </w:r>
                </w:p>
              </w:tc>
            </w:tr>
            <w:tr w:rsidR="00777B54" w:rsidTr="00887BA1">
              <w:trPr>
                <w:trHeight w:val="460"/>
              </w:trPr>
              <w:tc>
                <w:tcPr>
                  <w:tcW w:w="10470" w:type="dxa"/>
                </w:tcPr>
                <w:p w:rsidR="00777B54" w:rsidRDefault="00777B54" w:rsidP="00777B54">
                  <w:pPr>
                    <w:pStyle w:val="NoSpacing"/>
                    <w:numPr>
                      <w:ilvl w:val="0"/>
                      <w:numId w:val="35"/>
                    </w:numPr>
                    <w:spacing w:after="120"/>
                    <w:ind w:right="144"/>
                  </w:pPr>
                  <w:r w:rsidRPr="00DE1DB3">
                    <w:t>Overuse syndrome</w:t>
                  </w:r>
                </w:p>
              </w:tc>
            </w:tr>
          </w:tbl>
          <w:p w:rsidR="00777B54" w:rsidRPr="00DE1DB3" w:rsidRDefault="00777B54" w:rsidP="00777B54">
            <w:pPr>
              <w:pStyle w:val="NoSpacing"/>
              <w:spacing w:after="120"/>
              <w:ind w:left="144" w:right="144"/>
            </w:pPr>
            <w:r w:rsidRPr="00DE1DB3">
              <w:t>Whatever the name used, these injuries belong to a family or group of wear and tear illnesses that can affect muscles, nerves, tendons, ligaments, joints, cartilage, blood vessels and spinal discs of the body. MSDs do not include acute injuries like slips, trips and falls, cuts, motor vehicle accidents or other similar accidents; although a close look at the reasons for acute injuries often reveals design problems that can be corrected.</w:t>
            </w:r>
          </w:p>
          <w:p w:rsidR="00777B54" w:rsidRPr="00DE1DB3" w:rsidRDefault="00777B54" w:rsidP="00777B54">
            <w:pPr>
              <w:pStyle w:val="NoSpacing"/>
              <w:spacing w:after="120"/>
              <w:ind w:left="144" w:right="144"/>
            </w:pPr>
            <w:r w:rsidRPr="00DE1DB3">
              <w:t>Does your organization need an ergonomics program?  It is hard to imagine any organization that cannot benefit from a formal approach to ergonomics. All types of organizations, from manufacturers to schools to construction companies have employees who are exposed to injuries related to lifting, repetitive motions, vibration and other risk factors. If your organization has experienced previous cases of MSDs, an ergonomics program will be of benefit. However, even if you have never experienced an injury before, you can still benefit from such as program. Proactive ergonomics includes those steps you take before an injury ever occurs. Prevention is often the best medicine.</w:t>
            </w:r>
          </w:p>
          <w:p w:rsidR="00777B54" w:rsidRPr="00F10406" w:rsidRDefault="00777B54" w:rsidP="00777B54">
            <w:pPr>
              <w:pStyle w:val="NoSpacing"/>
              <w:spacing w:after="120"/>
              <w:ind w:left="144" w:right="144"/>
              <w:rPr>
                <w:sz w:val="20"/>
                <w:szCs w:val="20"/>
              </w:rPr>
            </w:pPr>
            <w:r w:rsidRPr="00DE1DB3">
              <w:t xml:space="preserve">Is ergonomics new to you? If so, you will greatly benefit from reviewing our Loss Prevention Information Manual section that details the steps needed to develop this program and implement it in your facilities. </w:t>
            </w:r>
            <w:hyperlink r:id="rId9" w:history="1">
              <w:r w:rsidRPr="00DE1DB3">
                <w:rPr>
                  <w:rStyle w:val="Hyperlink"/>
                </w:rPr>
                <w:t>Click here – Ergonomics Program LPIM</w:t>
              </w:r>
            </w:hyperlink>
            <w:r>
              <w:t xml:space="preserve">  </w:t>
            </w:r>
          </w:p>
          <w:p w:rsidR="00777B54" w:rsidRDefault="00777B54" w:rsidP="003E7EDF">
            <w:pPr>
              <w:pStyle w:val="NoSpacing"/>
              <w:jc w:val="center"/>
              <w:rPr>
                <w:b/>
                <w:sz w:val="28"/>
                <w:szCs w:val="28"/>
              </w:rPr>
            </w:pPr>
          </w:p>
        </w:tc>
      </w:tr>
    </w:tbl>
    <w:p w:rsidR="00F10406" w:rsidRPr="003E7EDF" w:rsidRDefault="00F10406" w:rsidP="003E7EDF">
      <w:pPr>
        <w:pStyle w:val="NoSpacing"/>
        <w:jc w:val="center"/>
        <w:rPr>
          <w:b/>
          <w:sz w:val="28"/>
          <w:szCs w:val="28"/>
        </w:rPr>
      </w:pPr>
    </w:p>
    <w:p w:rsidR="00F10406" w:rsidRDefault="00F10406" w:rsidP="00662CF3">
      <w:pPr>
        <w:pBdr>
          <w:bottom w:val="single" w:sz="12" w:space="1" w:color="auto"/>
        </w:pBdr>
        <w:rPr>
          <w:b/>
          <w:sz w:val="28"/>
          <w:szCs w:val="28"/>
        </w:rPr>
      </w:pPr>
    </w:p>
    <w:p w:rsidR="003840C1" w:rsidRDefault="00756252" w:rsidP="00662CF3">
      <w:pPr>
        <w:pBdr>
          <w:bottom w:val="single" w:sz="12" w:space="1" w:color="auto"/>
        </w:pBdr>
        <w:rPr>
          <w:b/>
          <w:sz w:val="28"/>
          <w:szCs w:val="28"/>
        </w:rPr>
      </w:pPr>
      <w:r w:rsidRPr="00756252">
        <w:rPr>
          <w:b/>
          <w:sz w:val="28"/>
          <w:szCs w:val="28"/>
        </w:rPr>
        <w:t>Purpose</w:t>
      </w:r>
    </w:p>
    <w:p w:rsidR="00D56395" w:rsidRDefault="002D5EF8" w:rsidP="00D56395">
      <w:pPr>
        <w:spacing w:after="120" w:line="240" w:lineRule="auto"/>
      </w:pPr>
      <w:r>
        <w:t>The purpose of the</w:t>
      </w:r>
      <w:r w:rsidR="00D56395">
        <w:t xml:space="preserve"> </w:t>
      </w:r>
      <w:r w:rsidR="00D56395" w:rsidRPr="003E7EDF">
        <w:rPr>
          <w:color w:val="C00000"/>
          <w:highlight w:val="yellow"/>
        </w:rPr>
        <w:t>&lt;Company Name&gt;</w:t>
      </w:r>
      <w:r w:rsidR="00D56395">
        <w:t xml:space="preserve"> </w:t>
      </w:r>
      <w:r w:rsidR="009D6D16">
        <w:t>Industrial Ergonomics P</w:t>
      </w:r>
      <w:r w:rsidR="00D56395">
        <w:t xml:space="preserve">rogram is to apply ergonomic principles to the workplace in an effort to reduce the number and severity of </w:t>
      </w:r>
      <w:r w:rsidR="004E47B5">
        <w:t xml:space="preserve">musculoskeletal disorders </w:t>
      </w:r>
      <w:r w:rsidR="002B3B19">
        <w:t>(</w:t>
      </w:r>
      <w:r w:rsidR="00D56395">
        <w:t>MSDs</w:t>
      </w:r>
      <w:r w:rsidR="002B3B19">
        <w:t>)</w:t>
      </w:r>
      <w:r w:rsidR="00D56395">
        <w:t>, thus decreasing workers’ compensation claims and, where possible, increas</w:t>
      </w:r>
      <w:r w:rsidR="00BC4E3D">
        <w:t>ing</w:t>
      </w:r>
      <w:r w:rsidR="00D56395">
        <w:t xml:space="preserve"> productivity, quality and efficiency</w:t>
      </w:r>
      <w:r w:rsidR="00574A67">
        <w:t xml:space="preserve">. </w:t>
      </w:r>
      <w:r w:rsidR="00D56395">
        <w:t xml:space="preserve">An </w:t>
      </w:r>
      <w:r w:rsidR="00BC4E3D">
        <w:t>ergonomically-designed work</w:t>
      </w:r>
      <w:r w:rsidR="00D56395">
        <w:t xml:space="preserve"> environment maximizes employee comfort while minimizing th</w:t>
      </w:r>
      <w:r w:rsidR="00BC4E3D">
        <w:t>e risk of undue physical stress that often leads to injuries.</w:t>
      </w:r>
    </w:p>
    <w:p w:rsidR="00533794" w:rsidRDefault="00D56395" w:rsidP="00D56395">
      <w:pPr>
        <w:spacing w:after="120" w:line="240" w:lineRule="auto"/>
      </w:pPr>
      <w:r>
        <w:t>A proactive ergonomics approach focuses on making changes when risks have already been identified, as well as incorporating ergonomics into the design phase of a new facility or process, into purchasing new equipment or tools and into the contemplation of scheduling changes</w:t>
      </w:r>
      <w:r w:rsidR="00574A67">
        <w:t xml:space="preserve">. </w:t>
      </w:r>
      <w:r>
        <w:t xml:space="preserve"> </w:t>
      </w:r>
    </w:p>
    <w:p w:rsidR="00533794" w:rsidRPr="00533794" w:rsidRDefault="00533794" w:rsidP="00662CF3">
      <w:pPr>
        <w:suppressAutoHyphens/>
        <w:rPr>
          <w:spacing w:val="-3"/>
        </w:rPr>
      </w:pPr>
      <w:r w:rsidRPr="00533794">
        <w:rPr>
          <w:spacing w:val="-3"/>
        </w:rPr>
        <w:t>All employees are required to follow the minimum procedures outlined in this program</w:t>
      </w:r>
      <w:r w:rsidR="00574A67">
        <w:rPr>
          <w:spacing w:val="-3"/>
        </w:rPr>
        <w:t xml:space="preserve">. </w:t>
      </w:r>
      <w:r w:rsidRPr="00533794">
        <w:rPr>
          <w:spacing w:val="-3"/>
        </w:rPr>
        <w:t xml:space="preserve">Any deviations from this program must be immediately brought to the attention </w:t>
      </w:r>
      <w:r>
        <w:rPr>
          <w:spacing w:val="-3"/>
        </w:rPr>
        <w:t>of the Program Administrator</w:t>
      </w:r>
      <w:r w:rsidR="00574A67">
        <w:rPr>
          <w:spacing w:val="-3"/>
        </w:rPr>
        <w:t xml:space="preserve">. </w:t>
      </w:r>
    </w:p>
    <w:p w:rsidR="0065406D" w:rsidRDefault="0065406D" w:rsidP="0065406D">
      <w:pPr>
        <w:rPr>
          <w:b/>
          <w:sz w:val="28"/>
          <w:szCs w:val="28"/>
        </w:rPr>
      </w:pPr>
    </w:p>
    <w:p w:rsidR="00756252" w:rsidRDefault="00756252" w:rsidP="00662CF3">
      <w:pPr>
        <w:pBdr>
          <w:bottom w:val="single" w:sz="12" w:space="1" w:color="auto"/>
        </w:pBdr>
        <w:rPr>
          <w:b/>
          <w:sz w:val="28"/>
          <w:szCs w:val="28"/>
        </w:rPr>
      </w:pPr>
      <w:r>
        <w:rPr>
          <w:b/>
          <w:sz w:val="28"/>
          <w:szCs w:val="28"/>
        </w:rPr>
        <w:t>Scope</w:t>
      </w:r>
    </w:p>
    <w:p w:rsidR="00D56395" w:rsidRPr="00D56395" w:rsidRDefault="00D56395" w:rsidP="00D56395">
      <w:pPr>
        <w:suppressAutoHyphens/>
        <w:rPr>
          <w:spacing w:val="-3"/>
        </w:rPr>
      </w:pPr>
      <w:r w:rsidRPr="003E7EDF">
        <w:rPr>
          <w:color w:val="C00000"/>
          <w:highlight w:val="yellow"/>
        </w:rPr>
        <w:t>&lt;Company Name&gt;</w:t>
      </w:r>
      <w:r>
        <w:t xml:space="preserve"> </w:t>
      </w:r>
      <w:r w:rsidR="007C53A4">
        <w:t xml:space="preserve">strives </w:t>
      </w:r>
      <w:r w:rsidRPr="00D56395">
        <w:rPr>
          <w:spacing w:val="-3"/>
        </w:rPr>
        <w:t xml:space="preserve">to provide all employees </w:t>
      </w:r>
      <w:r>
        <w:rPr>
          <w:spacing w:val="-3"/>
        </w:rPr>
        <w:t xml:space="preserve">and on-site contractors </w:t>
      </w:r>
      <w:r w:rsidRPr="00D56395">
        <w:rPr>
          <w:spacing w:val="-3"/>
        </w:rPr>
        <w:t>with a safe and healthy workplace</w:t>
      </w:r>
      <w:r w:rsidR="00574A67">
        <w:rPr>
          <w:spacing w:val="-3"/>
        </w:rPr>
        <w:t xml:space="preserve">. </w:t>
      </w:r>
      <w:r>
        <w:rPr>
          <w:spacing w:val="-3"/>
        </w:rPr>
        <w:t xml:space="preserve">This </w:t>
      </w:r>
      <w:r w:rsidRPr="00D56395">
        <w:rPr>
          <w:spacing w:val="-3"/>
        </w:rPr>
        <w:t xml:space="preserve">proactive </w:t>
      </w:r>
      <w:r w:rsidR="009D6D16">
        <w:rPr>
          <w:spacing w:val="-3"/>
        </w:rPr>
        <w:t>Industrial Ergonomics P</w:t>
      </w:r>
      <w:r w:rsidRPr="00D56395">
        <w:rPr>
          <w:spacing w:val="-3"/>
        </w:rPr>
        <w:t>rogram is integrated into our company’s written safety and health program</w:t>
      </w:r>
      <w:r>
        <w:rPr>
          <w:spacing w:val="-3"/>
        </w:rPr>
        <w:t xml:space="preserve">, and is </w:t>
      </w:r>
      <w:r w:rsidRPr="00D56395">
        <w:rPr>
          <w:spacing w:val="-3"/>
        </w:rPr>
        <w:t xml:space="preserve">a collaborative effort that includes </w:t>
      </w:r>
      <w:r>
        <w:rPr>
          <w:spacing w:val="-3"/>
        </w:rPr>
        <w:t>all employees</w:t>
      </w:r>
      <w:r w:rsidR="00574A67">
        <w:rPr>
          <w:spacing w:val="-3"/>
        </w:rPr>
        <w:t xml:space="preserve">. </w:t>
      </w:r>
      <w:r w:rsidRPr="00D56395">
        <w:rPr>
          <w:spacing w:val="-3"/>
        </w:rPr>
        <w:t xml:space="preserve">The Program </w:t>
      </w:r>
      <w:r>
        <w:rPr>
          <w:spacing w:val="-3"/>
        </w:rPr>
        <w:t>Administrator</w:t>
      </w:r>
      <w:r w:rsidRPr="00D56395">
        <w:rPr>
          <w:spacing w:val="-3"/>
        </w:rPr>
        <w:t xml:space="preserve"> is responsible for the program’s implementation, management</w:t>
      </w:r>
      <w:r w:rsidR="00BE0238">
        <w:rPr>
          <w:spacing w:val="-3"/>
        </w:rPr>
        <w:t>,</w:t>
      </w:r>
      <w:r w:rsidRPr="00D56395">
        <w:rPr>
          <w:spacing w:val="-3"/>
        </w:rPr>
        <w:t xml:space="preserve"> and recordkeeping requirements.</w:t>
      </w:r>
    </w:p>
    <w:p w:rsidR="00932288" w:rsidRPr="00756252" w:rsidRDefault="00D56395" w:rsidP="00932288">
      <w:pPr>
        <w:pBdr>
          <w:bottom w:val="single" w:sz="12" w:space="1" w:color="auto"/>
        </w:pBdr>
        <w:rPr>
          <w:b/>
          <w:sz w:val="28"/>
          <w:szCs w:val="28"/>
        </w:rPr>
      </w:pPr>
      <w:r>
        <w:rPr>
          <w:b/>
          <w:sz w:val="28"/>
          <w:szCs w:val="28"/>
        </w:rPr>
        <w:t>P</w:t>
      </w:r>
      <w:r w:rsidR="00932288">
        <w:rPr>
          <w:b/>
          <w:sz w:val="28"/>
          <w:szCs w:val="28"/>
        </w:rPr>
        <w:t>rogram Responsibilities</w:t>
      </w:r>
    </w:p>
    <w:p w:rsidR="00BC4E3D" w:rsidRDefault="00932288" w:rsidP="00614E3B">
      <w:pPr>
        <w:suppressAutoHyphens/>
        <w:spacing w:line="240" w:lineRule="auto"/>
      </w:pPr>
      <w:proofErr w:type="gramStart"/>
      <w:r>
        <w:rPr>
          <w:b/>
          <w:spacing w:val="-3"/>
        </w:rPr>
        <w:t>M</w:t>
      </w:r>
      <w:r w:rsidR="00533794" w:rsidRPr="007E008C">
        <w:rPr>
          <w:b/>
          <w:spacing w:val="-3"/>
        </w:rPr>
        <w:t>anagement</w:t>
      </w:r>
      <w:r w:rsidR="00732CC0">
        <w:rPr>
          <w:b/>
          <w:spacing w:val="-3"/>
        </w:rPr>
        <w:t>.</w:t>
      </w:r>
      <w:proofErr w:type="gramEnd"/>
      <w:r w:rsidR="00574A67">
        <w:rPr>
          <w:b/>
          <w:spacing w:val="-3"/>
        </w:rPr>
        <w:t xml:space="preserve"> </w:t>
      </w:r>
      <w:r w:rsidR="00BC4E3D">
        <w:t xml:space="preserve">The management of </w:t>
      </w:r>
      <w:r w:rsidR="00BC4E3D" w:rsidRPr="003E7EDF">
        <w:rPr>
          <w:color w:val="C00000"/>
          <w:highlight w:val="yellow"/>
        </w:rPr>
        <w:t>&lt;Company Name&gt;</w:t>
      </w:r>
      <w:r w:rsidR="00BC4E3D" w:rsidRPr="003E7EDF">
        <w:rPr>
          <w:color w:val="C00000"/>
        </w:rPr>
        <w:t xml:space="preserve"> </w:t>
      </w:r>
      <w:r w:rsidR="00BC4E3D">
        <w:t>is committed to the ergonomics process</w:t>
      </w:r>
      <w:r w:rsidR="00574A67">
        <w:t xml:space="preserve">. </w:t>
      </w:r>
      <w:r w:rsidR="00BC4E3D">
        <w:t xml:space="preserve">Management supports the efforts of the </w:t>
      </w:r>
      <w:r w:rsidR="003A6C78">
        <w:t xml:space="preserve">Program Administrator </w:t>
      </w:r>
      <w:r w:rsidR="009E3A5E" w:rsidRPr="003E7EDF">
        <w:rPr>
          <w:color w:val="C00000"/>
          <w:highlight w:val="yellow"/>
        </w:rPr>
        <w:t>&lt;</w:t>
      </w:r>
      <w:r w:rsidR="00BC4E3D" w:rsidRPr="003E7EDF">
        <w:rPr>
          <w:color w:val="C00000"/>
          <w:highlight w:val="yellow"/>
        </w:rPr>
        <w:t>and the Ergonomics Committee (if applicable)</w:t>
      </w:r>
      <w:r w:rsidR="009E3A5E" w:rsidRPr="003E7EDF">
        <w:rPr>
          <w:color w:val="C00000"/>
          <w:highlight w:val="yellow"/>
        </w:rPr>
        <w:t>&gt;</w:t>
      </w:r>
      <w:r w:rsidR="00BC4E3D">
        <w:t xml:space="preserve"> by pledging financial and leadership support for the identification and control of ergonomic risk factors</w:t>
      </w:r>
      <w:r w:rsidR="00574A67">
        <w:t xml:space="preserve">. </w:t>
      </w:r>
      <w:r w:rsidR="00BC4E3D">
        <w:t>Management will support an effective MSD reporting system and will respond promptly to reports</w:t>
      </w:r>
      <w:r w:rsidR="00574A67">
        <w:t xml:space="preserve">. </w:t>
      </w:r>
      <w:r w:rsidR="00BC4E3D">
        <w:t>Management will regularly communicate with employees about the program.</w:t>
      </w:r>
    </w:p>
    <w:p w:rsidR="00D56395" w:rsidRPr="00BC4E3D" w:rsidRDefault="00732CC0" w:rsidP="00614E3B">
      <w:pPr>
        <w:suppressAutoHyphens/>
        <w:spacing w:line="240" w:lineRule="auto"/>
        <w:rPr>
          <w:spacing w:val="-3"/>
        </w:rPr>
      </w:pPr>
      <w:proofErr w:type="gramStart"/>
      <w:r>
        <w:rPr>
          <w:b/>
          <w:spacing w:val="-3"/>
        </w:rPr>
        <w:t>Program Administrator.</w:t>
      </w:r>
      <w:proofErr w:type="gramEnd"/>
      <w:r w:rsidR="00574A67">
        <w:rPr>
          <w:b/>
          <w:spacing w:val="-3"/>
        </w:rPr>
        <w:t xml:space="preserve"> </w:t>
      </w:r>
      <w:r w:rsidR="00D56395" w:rsidRPr="00BC4E3D">
        <w:rPr>
          <w:spacing w:val="-3"/>
        </w:rPr>
        <w:t xml:space="preserve">The </w:t>
      </w:r>
      <w:r w:rsidR="003A6C78">
        <w:rPr>
          <w:spacing w:val="-3"/>
        </w:rPr>
        <w:t xml:space="preserve">Program Administrator </w:t>
      </w:r>
      <w:r w:rsidR="00D56395" w:rsidRPr="00BC4E3D">
        <w:rPr>
          <w:spacing w:val="-3"/>
        </w:rPr>
        <w:t>will report directly to upper management and be responsible for this policy and program</w:t>
      </w:r>
      <w:r w:rsidR="00574A67">
        <w:rPr>
          <w:spacing w:val="-3"/>
        </w:rPr>
        <w:t xml:space="preserve">. </w:t>
      </w:r>
      <w:r w:rsidR="00D56395" w:rsidRPr="00BC4E3D">
        <w:rPr>
          <w:spacing w:val="-3"/>
        </w:rPr>
        <w:t xml:space="preserve">All evaluations, controls and training will be coordinated under the direction of the </w:t>
      </w:r>
      <w:r w:rsidR="003A6C78">
        <w:rPr>
          <w:spacing w:val="-3"/>
        </w:rPr>
        <w:t xml:space="preserve">Program Administrator </w:t>
      </w:r>
      <w:r w:rsidR="0009402E">
        <w:rPr>
          <w:spacing w:val="-3"/>
        </w:rPr>
        <w:t>i</w:t>
      </w:r>
      <w:r w:rsidR="00D56395" w:rsidRPr="00BC4E3D">
        <w:rPr>
          <w:spacing w:val="-3"/>
        </w:rPr>
        <w:t>n collaboration with management</w:t>
      </w:r>
      <w:r w:rsidR="00574A67">
        <w:rPr>
          <w:spacing w:val="-3"/>
        </w:rPr>
        <w:t xml:space="preserve">. </w:t>
      </w:r>
      <w:r w:rsidR="00D56395" w:rsidRPr="00BC4E3D">
        <w:rPr>
          <w:spacing w:val="-3"/>
        </w:rPr>
        <w:t xml:space="preserve">The </w:t>
      </w:r>
      <w:r w:rsidR="003A6C78">
        <w:rPr>
          <w:spacing w:val="-3"/>
        </w:rPr>
        <w:t xml:space="preserve">Program Administrator </w:t>
      </w:r>
      <w:r w:rsidR="00D56395" w:rsidRPr="00BC4E3D">
        <w:rPr>
          <w:spacing w:val="-3"/>
        </w:rPr>
        <w:t>will monitor the results of the program to determine additional areas of focus as needed</w:t>
      </w:r>
      <w:r w:rsidR="00574A67">
        <w:rPr>
          <w:spacing w:val="-3"/>
        </w:rPr>
        <w:t xml:space="preserve">. </w:t>
      </w:r>
      <w:r w:rsidR="00D56395" w:rsidRPr="00BC4E3D">
        <w:rPr>
          <w:spacing w:val="-3"/>
        </w:rPr>
        <w:t xml:space="preserve">The </w:t>
      </w:r>
      <w:r w:rsidR="003A6C78">
        <w:rPr>
          <w:spacing w:val="-3"/>
        </w:rPr>
        <w:t xml:space="preserve">Program Administrator </w:t>
      </w:r>
      <w:r w:rsidR="00D56395" w:rsidRPr="00BC4E3D">
        <w:rPr>
          <w:spacing w:val="-3"/>
        </w:rPr>
        <w:t>will</w:t>
      </w:r>
      <w:r w:rsidR="00BC4E3D" w:rsidRPr="00BC4E3D">
        <w:rPr>
          <w:spacing w:val="-3"/>
        </w:rPr>
        <w:t xml:space="preserve"> also</w:t>
      </w:r>
      <w:r w:rsidR="00D56395" w:rsidRPr="00BC4E3D">
        <w:rPr>
          <w:spacing w:val="-3"/>
        </w:rPr>
        <w:t>:</w:t>
      </w:r>
    </w:p>
    <w:p w:rsidR="00D56395" w:rsidRPr="00C34350" w:rsidRDefault="00BC4E3D" w:rsidP="009D6D16">
      <w:pPr>
        <w:pStyle w:val="ListParagraph"/>
        <w:numPr>
          <w:ilvl w:val="0"/>
          <w:numId w:val="20"/>
        </w:numPr>
        <w:suppressAutoHyphens/>
        <w:spacing w:line="240" w:lineRule="auto"/>
        <w:rPr>
          <w:rFonts w:asciiTheme="minorHAnsi" w:hAnsiTheme="minorHAnsi"/>
          <w:spacing w:val="-3"/>
        </w:rPr>
      </w:pPr>
      <w:r w:rsidRPr="00C34350">
        <w:rPr>
          <w:rFonts w:asciiTheme="minorHAnsi" w:hAnsiTheme="minorHAnsi"/>
          <w:spacing w:val="-3"/>
        </w:rPr>
        <w:t>E</w:t>
      </w:r>
      <w:r w:rsidR="00D56395" w:rsidRPr="00C34350">
        <w:rPr>
          <w:rFonts w:asciiTheme="minorHAnsi" w:hAnsiTheme="minorHAnsi"/>
          <w:spacing w:val="-3"/>
        </w:rPr>
        <w:t>nsure that evaluators performing worksite evaluations an</w:t>
      </w:r>
      <w:r w:rsidRPr="00C34350">
        <w:rPr>
          <w:rFonts w:asciiTheme="minorHAnsi" w:hAnsiTheme="minorHAnsi"/>
          <w:spacing w:val="-3"/>
        </w:rPr>
        <w:t>d training are properly trained</w:t>
      </w:r>
    </w:p>
    <w:p w:rsidR="00D56395" w:rsidRPr="00C34350" w:rsidRDefault="00BC4E3D" w:rsidP="009D6D16">
      <w:pPr>
        <w:pStyle w:val="ListParagraph"/>
        <w:numPr>
          <w:ilvl w:val="0"/>
          <w:numId w:val="20"/>
        </w:numPr>
        <w:suppressAutoHyphens/>
        <w:spacing w:line="240" w:lineRule="auto"/>
        <w:rPr>
          <w:rFonts w:asciiTheme="minorHAnsi" w:hAnsiTheme="minorHAnsi"/>
          <w:spacing w:val="-3"/>
        </w:rPr>
      </w:pPr>
      <w:r w:rsidRPr="00C34350">
        <w:rPr>
          <w:rFonts w:asciiTheme="minorHAnsi" w:hAnsiTheme="minorHAnsi"/>
          <w:spacing w:val="-3"/>
        </w:rPr>
        <w:t>E</w:t>
      </w:r>
      <w:r w:rsidR="00D56395" w:rsidRPr="00C34350">
        <w:rPr>
          <w:rFonts w:asciiTheme="minorHAnsi" w:hAnsiTheme="minorHAnsi"/>
          <w:spacing w:val="-3"/>
        </w:rPr>
        <w:t>nsure that control measures are</w:t>
      </w:r>
      <w:r w:rsidRPr="00C34350">
        <w:rPr>
          <w:rFonts w:asciiTheme="minorHAnsi" w:hAnsiTheme="minorHAnsi"/>
          <w:spacing w:val="-3"/>
        </w:rPr>
        <w:t xml:space="preserve"> implemented in a timely manner</w:t>
      </w:r>
    </w:p>
    <w:p w:rsidR="00D56395" w:rsidRPr="00C34350" w:rsidRDefault="00BC4E3D" w:rsidP="009D6D16">
      <w:pPr>
        <w:pStyle w:val="ListParagraph"/>
        <w:numPr>
          <w:ilvl w:val="0"/>
          <w:numId w:val="20"/>
        </w:numPr>
        <w:suppressAutoHyphens/>
        <w:spacing w:line="240" w:lineRule="auto"/>
        <w:rPr>
          <w:rFonts w:asciiTheme="minorHAnsi" w:hAnsiTheme="minorHAnsi"/>
          <w:spacing w:val="-3"/>
        </w:rPr>
      </w:pPr>
      <w:r w:rsidRPr="00C34350">
        <w:rPr>
          <w:rFonts w:asciiTheme="minorHAnsi" w:hAnsiTheme="minorHAnsi"/>
          <w:spacing w:val="-3"/>
        </w:rPr>
        <w:t>E</w:t>
      </w:r>
      <w:r w:rsidR="00D56395" w:rsidRPr="00C34350">
        <w:rPr>
          <w:rFonts w:asciiTheme="minorHAnsi" w:hAnsiTheme="minorHAnsi"/>
          <w:spacing w:val="-3"/>
        </w:rPr>
        <w:t>nsure that a system is in place for employees to report MSD signs or symptoms and suspected work-related risk fact</w:t>
      </w:r>
      <w:r w:rsidRPr="00C34350">
        <w:rPr>
          <w:rFonts w:asciiTheme="minorHAnsi" w:hAnsiTheme="minorHAnsi"/>
          <w:spacing w:val="-3"/>
        </w:rPr>
        <w:t>ors to managers and supervisors</w:t>
      </w:r>
    </w:p>
    <w:p w:rsidR="00D56395" w:rsidRPr="00C34350" w:rsidRDefault="0070394B" w:rsidP="009D6D16">
      <w:pPr>
        <w:pStyle w:val="ListParagraph"/>
        <w:numPr>
          <w:ilvl w:val="0"/>
          <w:numId w:val="20"/>
        </w:numPr>
        <w:suppressAutoHyphens/>
        <w:spacing w:line="240" w:lineRule="auto"/>
        <w:rPr>
          <w:rFonts w:asciiTheme="minorHAnsi" w:hAnsiTheme="minorHAnsi"/>
          <w:spacing w:val="-3"/>
        </w:rPr>
      </w:pPr>
      <w:r w:rsidRPr="00C34350">
        <w:rPr>
          <w:rFonts w:asciiTheme="minorHAnsi" w:hAnsiTheme="minorHAnsi"/>
          <w:spacing w:val="-3"/>
        </w:rPr>
        <w:t>Ensure</w:t>
      </w:r>
      <w:r w:rsidR="00D56395" w:rsidRPr="00C34350">
        <w:rPr>
          <w:rFonts w:asciiTheme="minorHAnsi" w:hAnsiTheme="minorHAnsi"/>
          <w:spacing w:val="-3"/>
        </w:rPr>
        <w:t xml:space="preserve"> that accurate records are maintained and pro</w:t>
      </w:r>
      <w:r w:rsidR="00BC4E3D" w:rsidRPr="00C34350">
        <w:rPr>
          <w:rFonts w:asciiTheme="minorHAnsi" w:hAnsiTheme="minorHAnsi"/>
          <w:spacing w:val="-3"/>
        </w:rPr>
        <w:t>vide documentation upon request</w:t>
      </w:r>
    </w:p>
    <w:p w:rsidR="00D56395" w:rsidRPr="00C34350" w:rsidRDefault="00BC4E3D" w:rsidP="009D6D16">
      <w:pPr>
        <w:pStyle w:val="ListParagraph"/>
        <w:numPr>
          <w:ilvl w:val="0"/>
          <w:numId w:val="20"/>
        </w:numPr>
        <w:suppressAutoHyphens/>
        <w:spacing w:line="240" w:lineRule="auto"/>
        <w:rPr>
          <w:rFonts w:asciiTheme="minorHAnsi" w:hAnsiTheme="minorHAnsi"/>
          <w:spacing w:val="-3"/>
        </w:rPr>
      </w:pPr>
      <w:r w:rsidRPr="00C34350">
        <w:rPr>
          <w:rFonts w:asciiTheme="minorHAnsi" w:hAnsiTheme="minorHAnsi"/>
          <w:spacing w:val="-3"/>
        </w:rPr>
        <w:t>S</w:t>
      </w:r>
      <w:r w:rsidR="00D56395" w:rsidRPr="00C34350">
        <w:rPr>
          <w:rFonts w:asciiTheme="minorHAnsi" w:hAnsiTheme="minorHAnsi"/>
          <w:spacing w:val="-3"/>
        </w:rPr>
        <w:t>chedule manager, supervisor and employee training and maintain records to include date, name of instructor, topic and materials used</w:t>
      </w:r>
    </w:p>
    <w:p w:rsidR="00D56395" w:rsidRPr="00C34350" w:rsidRDefault="00BC4E3D" w:rsidP="009D6D16">
      <w:pPr>
        <w:pStyle w:val="ListParagraph"/>
        <w:numPr>
          <w:ilvl w:val="0"/>
          <w:numId w:val="20"/>
        </w:numPr>
        <w:suppressAutoHyphens/>
        <w:spacing w:line="240" w:lineRule="auto"/>
        <w:rPr>
          <w:rFonts w:asciiTheme="minorHAnsi" w:hAnsiTheme="minorHAnsi"/>
          <w:spacing w:val="-3"/>
        </w:rPr>
      </w:pPr>
      <w:r w:rsidRPr="00C34350">
        <w:rPr>
          <w:rFonts w:asciiTheme="minorHAnsi" w:hAnsiTheme="minorHAnsi"/>
          <w:spacing w:val="-3"/>
        </w:rPr>
        <w:t>F</w:t>
      </w:r>
      <w:r w:rsidR="00D56395" w:rsidRPr="00C34350">
        <w:rPr>
          <w:rFonts w:asciiTheme="minorHAnsi" w:hAnsiTheme="minorHAnsi"/>
          <w:spacing w:val="-3"/>
        </w:rPr>
        <w:t>ollow</w:t>
      </w:r>
      <w:r w:rsidR="00B0082B" w:rsidRPr="00C34350">
        <w:rPr>
          <w:rFonts w:asciiTheme="minorHAnsi" w:hAnsiTheme="minorHAnsi"/>
          <w:spacing w:val="-3"/>
        </w:rPr>
        <w:t xml:space="preserve"> up</w:t>
      </w:r>
      <w:r w:rsidR="00D56395" w:rsidRPr="00C34350">
        <w:rPr>
          <w:rFonts w:asciiTheme="minorHAnsi" w:hAnsiTheme="minorHAnsi"/>
          <w:spacing w:val="-3"/>
        </w:rPr>
        <w:t xml:space="preserve"> with any ergon</w:t>
      </w:r>
      <w:r w:rsidRPr="00C34350">
        <w:rPr>
          <w:rFonts w:asciiTheme="minorHAnsi" w:hAnsiTheme="minorHAnsi"/>
          <w:spacing w:val="-3"/>
        </w:rPr>
        <w:t>omics strategy and/or solutions</w:t>
      </w:r>
    </w:p>
    <w:p w:rsidR="00D56395" w:rsidRPr="00C34350" w:rsidRDefault="00BC4E3D" w:rsidP="009D6D16">
      <w:pPr>
        <w:pStyle w:val="ListParagraph"/>
        <w:numPr>
          <w:ilvl w:val="0"/>
          <w:numId w:val="20"/>
        </w:numPr>
        <w:suppressAutoHyphens/>
        <w:spacing w:line="240" w:lineRule="auto"/>
        <w:rPr>
          <w:rFonts w:asciiTheme="minorHAnsi" w:hAnsiTheme="minorHAnsi"/>
          <w:b/>
          <w:spacing w:val="-3"/>
        </w:rPr>
      </w:pPr>
      <w:r w:rsidRPr="00C34350">
        <w:rPr>
          <w:rFonts w:asciiTheme="minorHAnsi" w:hAnsiTheme="minorHAnsi"/>
          <w:spacing w:val="-3"/>
        </w:rPr>
        <w:t>Monitor the program on a quarterly basis and provide an annual review</w:t>
      </w:r>
    </w:p>
    <w:p w:rsidR="00D56395" w:rsidRDefault="00D56395" w:rsidP="00614E3B">
      <w:pPr>
        <w:suppressAutoHyphens/>
        <w:spacing w:line="240" w:lineRule="auto"/>
        <w:rPr>
          <w:spacing w:val="-3"/>
        </w:rPr>
      </w:pPr>
      <w:proofErr w:type="gramStart"/>
      <w:r w:rsidRPr="00D56395">
        <w:rPr>
          <w:b/>
          <w:spacing w:val="-3"/>
        </w:rPr>
        <w:t>Managers</w:t>
      </w:r>
      <w:r w:rsidR="00E263A8">
        <w:rPr>
          <w:b/>
          <w:spacing w:val="-3"/>
        </w:rPr>
        <w:t xml:space="preserve"> and supervisors</w:t>
      </w:r>
      <w:r w:rsidR="00732CC0">
        <w:rPr>
          <w:b/>
          <w:spacing w:val="-3"/>
        </w:rPr>
        <w:t>.</w:t>
      </w:r>
      <w:proofErr w:type="gramEnd"/>
      <w:r w:rsidR="00574A67">
        <w:rPr>
          <w:b/>
          <w:spacing w:val="-3"/>
        </w:rPr>
        <w:t xml:space="preserve"> </w:t>
      </w:r>
      <w:r w:rsidR="00E263A8">
        <w:rPr>
          <w:spacing w:val="-3"/>
        </w:rPr>
        <w:t xml:space="preserve">Managers and supervisors </w:t>
      </w:r>
      <w:r w:rsidR="008118DB">
        <w:rPr>
          <w:spacing w:val="-3"/>
        </w:rPr>
        <w:t xml:space="preserve">of </w:t>
      </w:r>
      <w:r w:rsidR="008118DB" w:rsidRPr="003E7EDF">
        <w:rPr>
          <w:color w:val="C00000"/>
          <w:highlight w:val="yellow"/>
        </w:rPr>
        <w:t>&lt;Company Name&gt;</w:t>
      </w:r>
      <w:r w:rsidR="008118DB">
        <w:t xml:space="preserve"> </w:t>
      </w:r>
      <w:r w:rsidR="00E263A8">
        <w:rPr>
          <w:spacing w:val="-3"/>
        </w:rPr>
        <w:t>will:</w:t>
      </w:r>
    </w:p>
    <w:p w:rsidR="00D56395"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 xml:space="preserve">Remain accountable </w:t>
      </w:r>
      <w:r w:rsidR="00D56395" w:rsidRPr="00C34350">
        <w:rPr>
          <w:rFonts w:asciiTheme="minorHAnsi" w:hAnsiTheme="minorHAnsi"/>
          <w:spacing w:val="-3"/>
        </w:rPr>
        <w:t>for the health and safety of all employees within their departments through the active su</w:t>
      </w:r>
      <w:r w:rsidRPr="00C34350">
        <w:rPr>
          <w:rFonts w:asciiTheme="minorHAnsi" w:hAnsiTheme="minorHAnsi"/>
          <w:spacing w:val="-3"/>
        </w:rPr>
        <w:t xml:space="preserve">pport of the </w:t>
      </w:r>
      <w:r w:rsidR="009D6D16" w:rsidRPr="00C34350">
        <w:rPr>
          <w:rFonts w:asciiTheme="minorHAnsi" w:hAnsiTheme="minorHAnsi"/>
          <w:spacing w:val="-3"/>
        </w:rPr>
        <w:t>Industrial Ergonomics P</w:t>
      </w:r>
      <w:r w:rsidRPr="00C34350">
        <w:rPr>
          <w:rFonts w:asciiTheme="minorHAnsi" w:hAnsiTheme="minorHAnsi"/>
          <w:spacing w:val="-3"/>
        </w:rPr>
        <w:t>rogram</w:t>
      </w:r>
    </w:p>
    <w:p w:rsidR="00D56395"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A</w:t>
      </w:r>
      <w:r w:rsidR="00D56395" w:rsidRPr="00C34350">
        <w:rPr>
          <w:rFonts w:asciiTheme="minorHAnsi" w:hAnsiTheme="minorHAnsi"/>
          <w:spacing w:val="-3"/>
        </w:rPr>
        <w:t>ttend</w:t>
      </w:r>
      <w:r w:rsidRPr="00C34350">
        <w:rPr>
          <w:rFonts w:asciiTheme="minorHAnsi" w:hAnsiTheme="minorHAnsi"/>
          <w:spacing w:val="-3"/>
        </w:rPr>
        <w:t xml:space="preserve"> </w:t>
      </w:r>
      <w:r w:rsidR="00D56395" w:rsidRPr="00C34350">
        <w:rPr>
          <w:rFonts w:asciiTheme="minorHAnsi" w:hAnsiTheme="minorHAnsi"/>
          <w:spacing w:val="-3"/>
        </w:rPr>
        <w:t>ergonomics training to familiarize themselves with the elements of the program, recognition and control of work-related ergonomic risk factors, MSD signs and symptoms, early reporting requirements and pro</w:t>
      </w:r>
      <w:r w:rsidRPr="00C34350">
        <w:rPr>
          <w:rFonts w:asciiTheme="minorHAnsi" w:hAnsiTheme="minorHAnsi"/>
          <w:spacing w:val="-3"/>
        </w:rPr>
        <w:t>cedures, and medical management/return</w:t>
      </w:r>
      <w:r w:rsidR="00A15D85" w:rsidRPr="00C34350">
        <w:rPr>
          <w:rFonts w:asciiTheme="minorHAnsi" w:hAnsiTheme="minorHAnsi"/>
          <w:spacing w:val="-3"/>
        </w:rPr>
        <w:t xml:space="preserve"> </w:t>
      </w:r>
      <w:r w:rsidRPr="00C34350">
        <w:rPr>
          <w:rFonts w:asciiTheme="minorHAnsi" w:hAnsiTheme="minorHAnsi"/>
          <w:spacing w:val="-3"/>
        </w:rPr>
        <w:t>to</w:t>
      </w:r>
      <w:r w:rsidR="00A15D85" w:rsidRPr="00C34350">
        <w:rPr>
          <w:rFonts w:asciiTheme="minorHAnsi" w:hAnsiTheme="minorHAnsi"/>
          <w:spacing w:val="-3"/>
        </w:rPr>
        <w:t xml:space="preserve"> </w:t>
      </w:r>
      <w:r w:rsidRPr="00C34350">
        <w:rPr>
          <w:rFonts w:asciiTheme="minorHAnsi" w:hAnsiTheme="minorHAnsi"/>
          <w:spacing w:val="-3"/>
        </w:rPr>
        <w:t>work</w:t>
      </w:r>
      <w:r w:rsidR="00572DE7" w:rsidRPr="00C34350">
        <w:rPr>
          <w:rFonts w:asciiTheme="minorHAnsi" w:hAnsiTheme="minorHAnsi"/>
          <w:spacing w:val="-3"/>
        </w:rPr>
        <w:t xml:space="preserve"> </w:t>
      </w:r>
      <w:r w:rsidR="0070394B" w:rsidRPr="00C34350">
        <w:rPr>
          <w:rFonts w:asciiTheme="minorHAnsi" w:hAnsiTheme="minorHAnsi"/>
          <w:spacing w:val="-3"/>
        </w:rPr>
        <w:t>processes</w:t>
      </w:r>
    </w:p>
    <w:p w:rsidR="00D56395"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Ensure that employees in their areas have received the appropriate training</w:t>
      </w:r>
    </w:p>
    <w:p w:rsidR="00D56395"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E</w:t>
      </w:r>
      <w:r w:rsidR="00D56395" w:rsidRPr="00C34350">
        <w:rPr>
          <w:rFonts w:asciiTheme="minorHAnsi" w:hAnsiTheme="minorHAnsi"/>
          <w:spacing w:val="-3"/>
        </w:rPr>
        <w:t>nsur</w:t>
      </w:r>
      <w:r w:rsidRPr="00C34350">
        <w:rPr>
          <w:rFonts w:asciiTheme="minorHAnsi" w:hAnsiTheme="minorHAnsi"/>
          <w:spacing w:val="-3"/>
        </w:rPr>
        <w:t>e</w:t>
      </w:r>
      <w:r w:rsidR="00D56395" w:rsidRPr="00C34350">
        <w:rPr>
          <w:rFonts w:asciiTheme="minorHAnsi" w:hAnsiTheme="minorHAnsi"/>
          <w:spacing w:val="-3"/>
        </w:rPr>
        <w:t xml:space="preserve"> that ergonomics practices and principles are considered when conducting worksite evaluations</w:t>
      </w:r>
    </w:p>
    <w:p w:rsidR="00D56395"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Ensure</w:t>
      </w:r>
      <w:r w:rsidR="00D56395" w:rsidRPr="00C34350">
        <w:rPr>
          <w:rFonts w:asciiTheme="minorHAnsi" w:hAnsiTheme="minorHAnsi"/>
          <w:spacing w:val="-3"/>
        </w:rPr>
        <w:t xml:space="preserve"> that recommended controls are implemented and used appropr</w:t>
      </w:r>
      <w:r w:rsidRPr="00C34350">
        <w:rPr>
          <w:rFonts w:asciiTheme="minorHAnsi" w:hAnsiTheme="minorHAnsi"/>
          <w:spacing w:val="-3"/>
        </w:rPr>
        <w:t>iately through active follow-up</w:t>
      </w:r>
    </w:p>
    <w:p w:rsidR="00E263A8"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Provide employees with and  ensure the use of the appropriate tools, equipment, parts and materials in accordance with ergonomic requirements</w:t>
      </w:r>
    </w:p>
    <w:p w:rsidR="00E263A8"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 xml:space="preserve">Ensure </w:t>
      </w:r>
      <w:r w:rsidR="00D56395" w:rsidRPr="00C34350">
        <w:rPr>
          <w:rFonts w:asciiTheme="minorHAnsi" w:hAnsiTheme="minorHAnsi"/>
          <w:spacing w:val="-3"/>
        </w:rPr>
        <w:t>that employees understand the MSD signs and symp</w:t>
      </w:r>
      <w:r w:rsidRPr="00C34350">
        <w:rPr>
          <w:rFonts w:asciiTheme="minorHAnsi" w:hAnsiTheme="minorHAnsi"/>
          <w:spacing w:val="-3"/>
        </w:rPr>
        <w:t>toms and early reporting system, and respond promptly to employee reports of possible MSDs</w:t>
      </w:r>
    </w:p>
    <w:p w:rsidR="00E263A8"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 xml:space="preserve">Provide </w:t>
      </w:r>
      <w:r w:rsidR="00D56395" w:rsidRPr="00C34350">
        <w:rPr>
          <w:rFonts w:asciiTheme="minorHAnsi" w:hAnsiTheme="minorHAnsi"/>
          <w:spacing w:val="-3"/>
        </w:rPr>
        <w:t xml:space="preserve">appropriate workers’ compensation documentation to employees as required </w:t>
      </w:r>
      <w:r w:rsidRPr="00C34350">
        <w:rPr>
          <w:rFonts w:asciiTheme="minorHAnsi" w:hAnsiTheme="minorHAnsi"/>
          <w:spacing w:val="-3"/>
        </w:rPr>
        <w:t>by state regulations</w:t>
      </w:r>
    </w:p>
    <w:p w:rsidR="00E263A8"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 xml:space="preserve">Seek guidance from the Program Administrator or Human Resources department to aid in </w:t>
      </w:r>
      <w:r w:rsidR="00D56395" w:rsidRPr="00C34350">
        <w:rPr>
          <w:rFonts w:asciiTheme="minorHAnsi" w:hAnsiTheme="minorHAnsi"/>
          <w:spacing w:val="-3"/>
        </w:rPr>
        <w:t>return</w:t>
      </w:r>
      <w:r w:rsidR="00A15D85" w:rsidRPr="00C34350">
        <w:rPr>
          <w:rFonts w:asciiTheme="minorHAnsi" w:hAnsiTheme="minorHAnsi"/>
          <w:spacing w:val="-3"/>
        </w:rPr>
        <w:t xml:space="preserve"> </w:t>
      </w:r>
      <w:r w:rsidR="00D56395" w:rsidRPr="00C34350">
        <w:rPr>
          <w:rFonts w:asciiTheme="minorHAnsi" w:hAnsiTheme="minorHAnsi"/>
          <w:spacing w:val="-3"/>
        </w:rPr>
        <w:t>to</w:t>
      </w:r>
      <w:r w:rsidR="00A15D85" w:rsidRPr="00C34350">
        <w:rPr>
          <w:rFonts w:asciiTheme="minorHAnsi" w:hAnsiTheme="minorHAnsi"/>
          <w:spacing w:val="-3"/>
        </w:rPr>
        <w:t xml:space="preserve"> </w:t>
      </w:r>
      <w:r w:rsidR="00D56395" w:rsidRPr="00C34350">
        <w:rPr>
          <w:rFonts w:asciiTheme="minorHAnsi" w:hAnsiTheme="minorHAnsi"/>
          <w:spacing w:val="-3"/>
        </w:rPr>
        <w:t xml:space="preserve">work directives from the healthcare provider </w:t>
      </w:r>
    </w:p>
    <w:p w:rsidR="00D56395" w:rsidRPr="00C34350" w:rsidRDefault="00E263A8" w:rsidP="009D6D16">
      <w:pPr>
        <w:pStyle w:val="ListParagraph"/>
        <w:numPr>
          <w:ilvl w:val="0"/>
          <w:numId w:val="21"/>
        </w:numPr>
        <w:suppressAutoHyphens/>
        <w:spacing w:line="240" w:lineRule="auto"/>
        <w:rPr>
          <w:rFonts w:asciiTheme="minorHAnsi" w:hAnsiTheme="minorHAnsi"/>
          <w:spacing w:val="-3"/>
        </w:rPr>
      </w:pPr>
      <w:r w:rsidRPr="00C34350">
        <w:rPr>
          <w:rFonts w:asciiTheme="minorHAnsi" w:hAnsiTheme="minorHAnsi"/>
          <w:spacing w:val="-3"/>
        </w:rPr>
        <w:t>Maintain</w:t>
      </w:r>
      <w:r w:rsidR="00D56395" w:rsidRPr="00C34350">
        <w:rPr>
          <w:rFonts w:asciiTheme="minorHAnsi" w:hAnsiTheme="minorHAnsi"/>
          <w:spacing w:val="-3"/>
        </w:rPr>
        <w:t xml:space="preserve"> clear communicat</w:t>
      </w:r>
      <w:r w:rsidRPr="00C34350">
        <w:rPr>
          <w:rFonts w:asciiTheme="minorHAnsi" w:hAnsiTheme="minorHAnsi"/>
          <w:spacing w:val="-3"/>
        </w:rPr>
        <w:t>ion with managers and employees</w:t>
      </w:r>
    </w:p>
    <w:p w:rsidR="00D56395" w:rsidRPr="00692868" w:rsidRDefault="00D56395" w:rsidP="00614E3B">
      <w:pPr>
        <w:suppressAutoHyphens/>
        <w:spacing w:line="240" w:lineRule="auto"/>
        <w:rPr>
          <w:spacing w:val="-3"/>
        </w:rPr>
      </w:pPr>
      <w:proofErr w:type="gramStart"/>
      <w:r w:rsidRPr="008118DB">
        <w:rPr>
          <w:b/>
          <w:spacing w:val="-3"/>
        </w:rPr>
        <w:lastRenderedPageBreak/>
        <w:t>Employees</w:t>
      </w:r>
      <w:r w:rsidR="00732CC0">
        <w:rPr>
          <w:b/>
          <w:spacing w:val="-3"/>
        </w:rPr>
        <w:t>.</w:t>
      </w:r>
      <w:proofErr w:type="gramEnd"/>
      <w:r w:rsidR="00574A67">
        <w:rPr>
          <w:b/>
          <w:spacing w:val="-3"/>
        </w:rPr>
        <w:t xml:space="preserve"> </w:t>
      </w:r>
      <w:r w:rsidRPr="00692868">
        <w:rPr>
          <w:spacing w:val="-3"/>
        </w:rPr>
        <w:t xml:space="preserve">Every employee of </w:t>
      </w:r>
      <w:r w:rsidR="00692868" w:rsidRPr="003E7EDF">
        <w:rPr>
          <w:color w:val="C00000"/>
          <w:highlight w:val="yellow"/>
        </w:rPr>
        <w:t>&lt;Company Name&gt;</w:t>
      </w:r>
      <w:r w:rsidR="00692868" w:rsidRPr="003E7EDF">
        <w:rPr>
          <w:color w:val="C00000"/>
        </w:rPr>
        <w:t xml:space="preserve"> </w:t>
      </w:r>
      <w:r w:rsidRPr="00692868">
        <w:rPr>
          <w:spacing w:val="-3"/>
        </w:rPr>
        <w:t>is responsible for conducting himself/herself in accordance with this policy and program</w:t>
      </w:r>
      <w:r w:rsidR="00574A67">
        <w:rPr>
          <w:spacing w:val="-3"/>
        </w:rPr>
        <w:t xml:space="preserve">. </w:t>
      </w:r>
      <w:r w:rsidRPr="00692868">
        <w:rPr>
          <w:spacing w:val="-3"/>
        </w:rPr>
        <w:t>All employees will:</w:t>
      </w:r>
    </w:p>
    <w:p w:rsidR="00D56395" w:rsidRPr="00C34350" w:rsidRDefault="00692868" w:rsidP="009D6D16">
      <w:pPr>
        <w:pStyle w:val="ListParagraph"/>
        <w:numPr>
          <w:ilvl w:val="0"/>
          <w:numId w:val="22"/>
        </w:numPr>
        <w:suppressAutoHyphens/>
        <w:spacing w:line="240" w:lineRule="auto"/>
        <w:rPr>
          <w:rFonts w:asciiTheme="minorHAnsi" w:hAnsiTheme="minorHAnsi"/>
          <w:spacing w:val="-3"/>
        </w:rPr>
      </w:pPr>
      <w:r w:rsidRPr="00C34350">
        <w:rPr>
          <w:rFonts w:asciiTheme="minorHAnsi" w:hAnsiTheme="minorHAnsi"/>
          <w:spacing w:val="-3"/>
        </w:rPr>
        <w:t>U</w:t>
      </w:r>
      <w:r w:rsidR="00D56395" w:rsidRPr="00C34350">
        <w:rPr>
          <w:rFonts w:asciiTheme="minorHAnsi" w:hAnsiTheme="minorHAnsi"/>
          <w:spacing w:val="-3"/>
        </w:rPr>
        <w:t>se the appropriate tools, equipment, parts, materials and procedures in the manner establis</w:t>
      </w:r>
      <w:r w:rsidRPr="00C34350">
        <w:rPr>
          <w:rFonts w:asciiTheme="minorHAnsi" w:hAnsiTheme="minorHAnsi"/>
          <w:spacing w:val="-3"/>
        </w:rPr>
        <w:t>hed by managers and supervisors</w:t>
      </w:r>
    </w:p>
    <w:p w:rsidR="00D56395" w:rsidRPr="00C34350" w:rsidRDefault="00692868" w:rsidP="009D6D16">
      <w:pPr>
        <w:pStyle w:val="ListParagraph"/>
        <w:numPr>
          <w:ilvl w:val="0"/>
          <w:numId w:val="22"/>
        </w:numPr>
        <w:suppressAutoHyphens/>
        <w:spacing w:line="240" w:lineRule="auto"/>
        <w:rPr>
          <w:rFonts w:asciiTheme="minorHAnsi" w:hAnsiTheme="minorHAnsi"/>
          <w:spacing w:val="-3"/>
        </w:rPr>
      </w:pPr>
      <w:r w:rsidRPr="00C34350">
        <w:rPr>
          <w:rFonts w:asciiTheme="minorHAnsi" w:hAnsiTheme="minorHAnsi"/>
          <w:spacing w:val="-3"/>
        </w:rPr>
        <w:t>E</w:t>
      </w:r>
      <w:r w:rsidR="00D56395" w:rsidRPr="00C34350">
        <w:rPr>
          <w:rFonts w:asciiTheme="minorHAnsi" w:hAnsiTheme="minorHAnsi"/>
          <w:spacing w:val="-3"/>
        </w:rPr>
        <w:t xml:space="preserve">nsure that equipment is properly maintained in good condition and </w:t>
      </w:r>
      <w:r w:rsidRPr="00C34350">
        <w:rPr>
          <w:rFonts w:asciiTheme="minorHAnsi" w:hAnsiTheme="minorHAnsi"/>
          <w:spacing w:val="-3"/>
        </w:rPr>
        <w:t>when not, report it immediately</w:t>
      </w:r>
    </w:p>
    <w:p w:rsidR="00D56395" w:rsidRPr="00C34350" w:rsidRDefault="00692868" w:rsidP="009D6D16">
      <w:pPr>
        <w:pStyle w:val="ListParagraph"/>
        <w:numPr>
          <w:ilvl w:val="0"/>
          <w:numId w:val="22"/>
        </w:numPr>
        <w:suppressAutoHyphens/>
        <w:spacing w:line="240" w:lineRule="auto"/>
        <w:rPr>
          <w:rFonts w:asciiTheme="minorHAnsi" w:hAnsiTheme="minorHAnsi"/>
          <w:spacing w:val="-3"/>
        </w:rPr>
      </w:pPr>
      <w:r w:rsidRPr="00C34350">
        <w:rPr>
          <w:rFonts w:asciiTheme="minorHAnsi" w:hAnsiTheme="minorHAnsi"/>
          <w:spacing w:val="-3"/>
        </w:rPr>
        <w:t xml:space="preserve">Provide feedback to managers and supervisors </w:t>
      </w:r>
      <w:r w:rsidR="00D56395" w:rsidRPr="00C34350">
        <w:rPr>
          <w:rFonts w:asciiTheme="minorHAnsi" w:hAnsiTheme="minorHAnsi"/>
          <w:spacing w:val="-3"/>
        </w:rPr>
        <w:t>regarding the effectiveness of design changes, new tools or eq</w:t>
      </w:r>
      <w:r w:rsidRPr="00C34350">
        <w:rPr>
          <w:rFonts w:asciiTheme="minorHAnsi" w:hAnsiTheme="minorHAnsi"/>
          <w:spacing w:val="-3"/>
        </w:rPr>
        <w:t xml:space="preserve">uipment, </w:t>
      </w:r>
      <w:r w:rsidR="00A15D85" w:rsidRPr="00C34350">
        <w:rPr>
          <w:rFonts w:asciiTheme="minorHAnsi" w:hAnsiTheme="minorHAnsi"/>
          <w:spacing w:val="-3"/>
        </w:rPr>
        <w:t>and</w:t>
      </w:r>
      <w:r w:rsidRPr="00C34350">
        <w:rPr>
          <w:rFonts w:asciiTheme="minorHAnsi" w:hAnsiTheme="minorHAnsi"/>
          <w:spacing w:val="-3"/>
        </w:rPr>
        <w:t xml:space="preserve"> other interventions</w:t>
      </w:r>
    </w:p>
    <w:p w:rsidR="00D56395" w:rsidRPr="00C34350" w:rsidRDefault="00692868" w:rsidP="009D6D16">
      <w:pPr>
        <w:pStyle w:val="ListParagraph"/>
        <w:numPr>
          <w:ilvl w:val="0"/>
          <w:numId w:val="22"/>
        </w:numPr>
        <w:suppressAutoHyphens/>
        <w:spacing w:line="240" w:lineRule="auto"/>
        <w:rPr>
          <w:rFonts w:asciiTheme="minorHAnsi" w:hAnsiTheme="minorHAnsi"/>
          <w:spacing w:val="-3"/>
        </w:rPr>
      </w:pPr>
      <w:r w:rsidRPr="00C34350">
        <w:rPr>
          <w:rFonts w:asciiTheme="minorHAnsi" w:hAnsiTheme="minorHAnsi"/>
          <w:spacing w:val="-3"/>
        </w:rPr>
        <w:t>A</w:t>
      </w:r>
      <w:r w:rsidR="00D56395" w:rsidRPr="00C34350">
        <w:rPr>
          <w:rFonts w:asciiTheme="minorHAnsi" w:hAnsiTheme="minorHAnsi"/>
          <w:spacing w:val="-3"/>
        </w:rPr>
        <w:t>ttend ergonomics training as required and apply the knowledge and skills acquired to actual jobs, tasks,</w:t>
      </w:r>
      <w:r w:rsidRPr="00C34350">
        <w:rPr>
          <w:rFonts w:asciiTheme="minorHAnsi" w:hAnsiTheme="minorHAnsi"/>
          <w:spacing w:val="-3"/>
        </w:rPr>
        <w:t xml:space="preserve"> processes and work activities</w:t>
      </w:r>
    </w:p>
    <w:p w:rsidR="00D56395" w:rsidRPr="00C34350" w:rsidRDefault="00692868" w:rsidP="009D6D16">
      <w:pPr>
        <w:pStyle w:val="ListParagraph"/>
        <w:numPr>
          <w:ilvl w:val="0"/>
          <w:numId w:val="22"/>
        </w:numPr>
        <w:suppressAutoHyphens/>
        <w:spacing w:line="240" w:lineRule="auto"/>
        <w:rPr>
          <w:rFonts w:asciiTheme="minorHAnsi" w:hAnsiTheme="minorHAnsi"/>
          <w:spacing w:val="-3"/>
        </w:rPr>
      </w:pPr>
      <w:r w:rsidRPr="00C34350">
        <w:rPr>
          <w:rFonts w:asciiTheme="minorHAnsi" w:hAnsiTheme="minorHAnsi"/>
          <w:spacing w:val="-3"/>
        </w:rPr>
        <w:t>R</w:t>
      </w:r>
      <w:r w:rsidR="00D56395" w:rsidRPr="00C34350">
        <w:rPr>
          <w:rFonts w:asciiTheme="minorHAnsi" w:hAnsiTheme="minorHAnsi"/>
          <w:spacing w:val="-3"/>
        </w:rPr>
        <w:t>eport MSD signs or symptoms and work-relat</w:t>
      </w:r>
      <w:r w:rsidR="008118DB" w:rsidRPr="00C34350">
        <w:rPr>
          <w:rFonts w:asciiTheme="minorHAnsi" w:hAnsiTheme="minorHAnsi"/>
          <w:spacing w:val="-3"/>
        </w:rPr>
        <w:t xml:space="preserve">ed MSD hazards to their manager, supervisor or the Program Administrator </w:t>
      </w:r>
      <w:r w:rsidR="00D56395" w:rsidRPr="00C34350">
        <w:rPr>
          <w:rFonts w:asciiTheme="minorHAnsi" w:hAnsiTheme="minorHAnsi"/>
          <w:spacing w:val="-3"/>
        </w:rPr>
        <w:t xml:space="preserve"> as early as possible to facilitate medical treatment and initiate proactive interventions</w:t>
      </w:r>
    </w:p>
    <w:p w:rsidR="003477B9" w:rsidRPr="008118DB" w:rsidRDefault="008118DB" w:rsidP="00614E3B">
      <w:pPr>
        <w:suppressAutoHyphens/>
        <w:spacing w:line="240" w:lineRule="auto"/>
        <w:rPr>
          <w:spacing w:val="-3"/>
        </w:rPr>
      </w:pPr>
      <w:r>
        <w:t xml:space="preserve">Employee involvement is an essential element to the success of the </w:t>
      </w:r>
      <w:r w:rsidR="009D6D16">
        <w:t>Industrial Ergonomics P</w:t>
      </w:r>
      <w:r>
        <w:t>rogram</w:t>
      </w:r>
      <w:r w:rsidR="00574A67">
        <w:t xml:space="preserve">. </w:t>
      </w:r>
      <w:r>
        <w:t>Employees will be solicited for their input and assistance with identifying ergonomic risk factors, worksite evaluations, development and implementation of controls, and training</w:t>
      </w:r>
      <w:r w:rsidR="00574A67">
        <w:t xml:space="preserve">. </w:t>
      </w:r>
      <w:r>
        <w:t>Employee participation in the program will occur only during company time.</w:t>
      </w:r>
    </w:p>
    <w:p w:rsidR="008118DB" w:rsidRPr="008463F2" w:rsidRDefault="008118DB" w:rsidP="00614E3B">
      <w:pPr>
        <w:pBdr>
          <w:bottom w:val="single" w:sz="12" w:space="1" w:color="auto"/>
        </w:pBdr>
        <w:spacing w:line="240" w:lineRule="auto"/>
        <w:rPr>
          <w:b/>
          <w:sz w:val="28"/>
          <w:szCs w:val="28"/>
        </w:rPr>
      </w:pPr>
      <w:r>
        <w:rPr>
          <w:b/>
          <w:sz w:val="28"/>
          <w:szCs w:val="28"/>
        </w:rPr>
        <w:t xml:space="preserve">Identifying Jobs </w:t>
      </w:r>
      <w:r w:rsidR="00D15E21">
        <w:rPr>
          <w:b/>
          <w:sz w:val="28"/>
          <w:szCs w:val="28"/>
        </w:rPr>
        <w:t>w</w:t>
      </w:r>
      <w:r>
        <w:rPr>
          <w:b/>
          <w:sz w:val="28"/>
          <w:szCs w:val="28"/>
        </w:rPr>
        <w:t>ith Ergonomic Risks</w:t>
      </w:r>
    </w:p>
    <w:p w:rsidR="009E3A5E" w:rsidRPr="00C34350" w:rsidRDefault="00572DE7" w:rsidP="0037299F">
      <w:pPr>
        <w:pStyle w:val="ListParagraph"/>
        <w:tabs>
          <w:tab w:val="left" w:pos="0"/>
        </w:tabs>
        <w:suppressAutoHyphens/>
        <w:spacing w:after="0"/>
        <w:ind w:left="0"/>
        <w:rPr>
          <w:rFonts w:asciiTheme="minorHAnsi" w:hAnsiTheme="minorHAnsi"/>
          <w:spacing w:val="-3"/>
        </w:rPr>
      </w:pPr>
      <w:r w:rsidRPr="00C34350">
        <w:rPr>
          <w:rFonts w:asciiTheme="minorHAnsi" w:hAnsiTheme="minorHAnsi"/>
          <w:color w:val="C00000"/>
          <w:highlight w:val="yellow"/>
        </w:rPr>
        <w:t>&lt;Company Name&gt;</w:t>
      </w:r>
      <w:r w:rsidRPr="00C34350">
        <w:rPr>
          <w:rFonts w:asciiTheme="minorHAnsi" w:hAnsiTheme="minorHAnsi"/>
        </w:rPr>
        <w:t xml:space="preserve"> </w:t>
      </w:r>
      <w:r w:rsidR="004746DB" w:rsidRPr="00C34350">
        <w:rPr>
          <w:rFonts w:asciiTheme="minorHAnsi" w:hAnsiTheme="minorHAnsi"/>
        </w:rPr>
        <w:t>will use</w:t>
      </w:r>
      <w:r w:rsidRPr="00C34350">
        <w:rPr>
          <w:rFonts w:asciiTheme="minorHAnsi" w:hAnsiTheme="minorHAnsi"/>
        </w:rPr>
        <w:t xml:space="preserve"> both passive and active surveillance to identify jobs with ergonomic risks.</w:t>
      </w:r>
      <w:r w:rsidRPr="00C34350">
        <w:rPr>
          <w:rFonts w:asciiTheme="minorHAnsi" w:hAnsiTheme="minorHAnsi"/>
          <w:spacing w:val="-3"/>
        </w:rPr>
        <w:t xml:space="preserve"> </w:t>
      </w:r>
    </w:p>
    <w:p w:rsidR="0037299F" w:rsidRPr="00C34350" w:rsidRDefault="0037299F" w:rsidP="0037299F">
      <w:pPr>
        <w:pStyle w:val="ListParagraph"/>
        <w:tabs>
          <w:tab w:val="left" w:pos="0"/>
        </w:tabs>
        <w:suppressAutoHyphens/>
        <w:spacing w:after="0"/>
        <w:ind w:left="0"/>
        <w:rPr>
          <w:rFonts w:asciiTheme="minorHAnsi" w:hAnsiTheme="minorHAnsi"/>
          <w:spacing w:val="-3"/>
          <w:sz w:val="16"/>
          <w:szCs w:val="16"/>
        </w:rPr>
      </w:pPr>
    </w:p>
    <w:p w:rsidR="008118DB" w:rsidRPr="00C34350" w:rsidRDefault="008118DB" w:rsidP="00614E3B">
      <w:pPr>
        <w:pStyle w:val="ListParagraph"/>
        <w:numPr>
          <w:ilvl w:val="0"/>
          <w:numId w:val="6"/>
        </w:numPr>
        <w:suppressAutoHyphens/>
        <w:spacing w:line="240" w:lineRule="auto"/>
        <w:rPr>
          <w:rFonts w:asciiTheme="minorHAnsi" w:hAnsiTheme="minorHAnsi"/>
        </w:rPr>
      </w:pPr>
      <w:r w:rsidRPr="00C34350">
        <w:rPr>
          <w:rFonts w:asciiTheme="minorHAnsi" w:hAnsiTheme="minorHAnsi"/>
        </w:rPr>
        <w:t xml:space="preserve">Passive surveillance involves conducting a records review, which looks at existing data such as OSHA 300 logs, workers’ compensation claims, </w:t>
      </w:r>
      <w:proofErr w:type="gramStart"/>
      <w:r w:rsidRPr="00C34350">
        <w:rPr>
          <w:rFonts w:asciiTheme="minorHAnsi" w:hAnsiTheme="minorHAnsi"/>
        </w:rPr>
        <w:t>trips</w:t>
      </w:r>
      <w:proofErr w:type="gramEnd"/>
      <w:r w:rsidRPr="00C34350">
        <w:rPr>
          <w:rFonts w:asciiTheme="minorHAnsi" w:hAnsiTheme="minorHAnsi"/>
        </w:rPr>
        <w:t xml:space="preserve"> to the medical f</w:t>
      </w:r>
      <w:r w:rsidR="0054568F" w:rsidRPr="00C34350">
        <w:rPr>
          <w:rFonts w:asciiTheme="minorHAnsi" w:hAnsiTheme="minorHAnsi"/>
        </w:rPr>
        <w:t>acility, and absentee records</w:t>
      </w:r>
      <w:r w:rsidR="00574A67" w:rsidRPr="00C34350">
        <w:rPr>
          <w:rFonts w:asciiTheme="minorHAnsi" w:hAnsiTheme="minorHAnsi"/>
        </w:rPr>
        <w:t xml:space="preserve">. </w:t>
      </w:r>
      <w:r w:rsidR="0054568F" w:rsidRPr="00C34350">
        <w:rPr>
          <w:rFonts w:asciiTheme="minorHAnsi" w:hAnsiTheme="minorHAnsi"/>
        </w:rPr>
        <w:t>Records may also indicate a frequency of worker complaints due to undue strain, fatigue or pain, or show a history of high turnover in certain departments or positions</w:t>
      </w:r>
      <w:r w:rsidR="00574A67" w:rsidRPr="00C34350">
        <w:rPr>
          <w:rFonts w:asciiTheme="minorHAnsi" w:hAnsiTheme="minorHAnsi"/>
        </w:rPr>
        <w:t xml:space="preserve">. </w:t>
      </w:r>
    </w:p>
    <w:p w:rsidR="003E7EDF" w:rsidRPr="00777B54" w:rsidRDefault="008118DB" w:rsidP="00A54EDA">
      <w:pPr>
        <w:pStyle w:val="ListParagraph"/>
        <w:numPr>
          <w:ilvl w:val="0"/>
          <w:numId w:val="6"/>
        </w:numPr>
        <w:suppressAutoHyphens/>
        <w:spacing w:line="240" w:lineRule="auto"/>
        <w:rPr>
          <w:rFonts w:asciiTheme="minorHAnsi" w:hAnsiTheme="minorHAnsi"/>
          <w:spacing w:val="-3"/>
        </w:rPr>
      </w:pPr>
      <w:r w:rsidRPr="00C34350">
        <w:rPr>
          <w:rFonts w:asciiTheme="minorHAnsi" w:hAnsiTheme="minorHAnsi"/>
        </w:rPr>
        <w:t xml:space="preserve">Active surveillance uses observations, interviews, surveys, questionnaires, checklists and formal </w:t>
      </w:r>
      <w:r w:rsidR="003E7EDF" w:rsidRPr="00C34350">
        <w:rPr>
          <w:rFonts w:asciiTheme="minorHAnsi" w:hAnsiTheme="minorHAnsi"/>
        </w:rPr>
        <w:t xml:space="preserve">worksite </w:t>
      </w:r>
      <w:r w:rsidRPr="00C34350">
        <w:rPr>
          <w:rFonts w:asciiTheme="minorHAnsi" w:hAnsiTheme="minorHAnsi"/>
        </w:rPr>
        <w:t>evaluation tools to identify specific high-risk activities</w:t>
      </w:r>
      <w:r w:rsidR="00574A67" w:rsidRPr="00C34350">
        <w:rPr>
          <w:rFonts w:asciiTheme="minorHAnsi" w:hAnsiTheme="minorHAnsi"/>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777B54" w:rsidTr="003D6F5F">
        <w:trPr>
          <w:trHeight w:val="2464"/>
        </w:trPr>
        <w:tc>
          <w:tcPr>
            <w:tcW w:w="11016" w:type="dxa"/>
            <w:shd w:val="solid" w:color="DBE5F1" w:themeColor="accent1" w:themeTint="33" w:fill="auto"/>
          </w:tcPr>
          <w:p w:rsidR="00777B54" w:rsidRDefault="00777B54" w:rsidP="00622AC3">
            <w:pPr>
              <w:pStyle w:val="NoSpacing"/>
              <w:ind w:left="144" w:right="144"/>
            </w:pPr>
            <w:r w:rsidRPr="00DE1DB3">
              <w:rPr>
                <w:b/>
                <w:i/>
              </w:rPr>
              <w:t xml:space="preserve">Check Your Understanding. </w:t>
            </w:r>
            <w:r w:rsidRPr="00DE1DB3">
              <w:t>Identifying and solving workplace ergonomic problems requires knowledge of risk factors and MSDs. If a company is new to the ergonomics process, there is a good chance that all employees will need training. The goal of the training should be to enable all managers, supervisors and workers to identify ergonomic risk factors that may lead to the development of MSDs, recognize and report signs and symptoms of MSDs, and develop strategies to control or prevent them. Training ensures that everyone involved in the ergonomic effort is well informed of the hazards so they can participate in identifying and controlling exposures. If outside experts are consulted to provide employee training, ensure that they are familiar with company operations, policies and work practices before they begin. Employees will learn more effectively if the expert addresses specific examples and concerns already familiar to the employees.</w:t>
            </w:r>
          </w:p>
          <w:p w:rsidR="0065406D" w:rsidRPr="00777B54" w:rsidRDefault="0065406D" w:rsidP="00777B54">
            <w:pPr>
              <w:pStyle w:val="NoSpacing"/>
            </w:pPr>
          </w:p>
        </w:tc>
      </w:tr>
    </w:tbl>
    <w:p w:rsidR="0037299F" w:rsidRPr="00777B54" w:rsidRDefault="0037299F" w:rsidP="00777B54">
      <w:pPr>
        <w:suppressAutoHyphens/>
        <w:spacing w:line="240" w:lineRule="auto"/>
        <w:rPr>
          <w:spacing w:val="-3"/>
        </w:rPr>
      </w:pPr>
    </w:p>
    <w:p w:rsidR="0037299F" w:rsidRDefault="0037299F" w:rsidP="00A54EDA">
      <w:pPr>
        <w:pStyle w:val="NoSpacing"/>
        <w:rPr>
          <w:sz w:val="28"/>
          <w:szCs w:val="28"/>
          <w:highlight w:val="yellow"/>
        </w:rPr>
      </w:pPr>
    </w:p>
    <w:p w:rsidR="00C70E4E" w:rsidRPr="008463F2" w:rsidRDefault="00C70E4E" w:rsidP="00C70E4E">
      <w:pPr>
        <w:pBdr>
          <w:bottom w:val="single" w:sz="12" w:space="1" w:color="auto"/>
        </w:pBdr>
        <w:rPr>
          <w:b/>
          <w:sz w:val="28"/>
          <w:szCs w:val="28"/>
        </w:rPr>
      </w:pPr>
      <w:r>
        <w:rPr>
          <w:b/>
          <w:sz w:val="28"/>
          <w:szCs w:val="28"/>
        </w:rPr>
        <w:t>Employee Training</w:t>
      </w:r>
    </w:p>
    <w:p w:rsidR="00222EAB" w:rsidRDefault="00222EAB" w:rsidP="00614E3B">
      <w:pPr>
        <w:tabs>
          <w:tab w:val="left" w:pos="360"/>
          <w:tab w:val="left" w:pos="720"/>
          <w:tab w:val="left" w:pos="990"/>
          <w:tab w:val="left" w:pos="4770"/>
        </w:tabs>
        <w:autoSpaceDE w:val="0"/>
        <w:autoSpaceDN w:val="0"/>
        <w:spacing w:after="120" w:line="240" w:lineRule="auto"/>
        <w:jc w:val="both"/>
      </w:pPr>
      <w:r>
        <w:t>Training is intended to enhance the ability of managers, supervisors and employees to recognize work-related ergonomic risk factors and to understand and apply appropriate control strategies</w:t>
      </w:r>
      <w:r w:rsidR="00574A67">
        <w:t xml:space="preserve">. </w:t>
      </w:r>
      <w:r>
        <w:t>Training in the recognition and control of ergonomic risk factors will be given as follows:</w:t>
      </w:r>
    </w:p>
    <w:p w:rsidR="00222EAB" w:rsidRPr="00C34350" w:rsidRDefault="00222EAB" w:rsidP="009D6D16">
      <w:pPr>
        <w:pStyle w:val="ListParagraph"/>
        <w:numPr>
          <w:ilvl w:val="0"/>
          <w:numId w:val="23"/>
        </w:numPr>
        <w:tabs>
          <w:tab w:val="left" w:pos="360"/>
          <w:tab w:val="left" w:pos="4770"/>
        </w:tabs>
        <w:spacing w:line="240" w:lineRule="auto"/>
        <w:jc w:val="both"/>
        <w:rPr>
          <w:rFonts w:asciiTheme="minorHAnsi" w:hAnsiTheme="minorHAnsi"/>
        </w:rPr>
      </w:pPr>
      <w:r w:rsidRPr="00C34350">
        <w:rPr>
          <w:rFonts w:asciiTheme="minorHAnsi" w:hAnsiTheme="minorHAnsi"/>
        </w:rPr>
        <w:t>To all new employees during orientation</w:t>
      </w:r>
    </w:p>
    <w:p w:rsidR="00222EAB" w:rsidRPr="00C34350" w:rsidRDefault="00222EAB" w:rsidP="009D6D16">
      <w:pPr>
        <w:pStyle w:val="ListParagraph"/>
        <w:numPr>
          <w:ilvl w:val="0"/>
          <w:numId w:val="23"/>
        </w:numPr>
        <w:tabs>
          <w:tab w:val="left" w:pos="360"/>
          <w:tab w:val="left" w:pos="4770"/>
        </w:tabs>
        <w:spacing w:line="240" w:lineRule="auto"/>
        <w:jc w:val="both"/>
        <w:rPr>
          <w:rFonts w:asciiTheme="minorHAnsi" w:hAnsiTheme="minorHAnsi"/>
        </w:rPr>
      </w:pPr>
      <w:r w:rsidRPr="00C34350">
        <w:rPr>
          <w:rFonts w:asciiTheme="minorHAnsi" w:hAnsiTheme="minorHAnsi"/>
        </w:rPr>
        <w:t>To all employees assuming a new job assignment</w:t>
      </w:r>
    </w:p>
    <w:p w:rsidR="00222EAB" w:rsidRPr="00C34350" w:rsidRDefault="00222EAB" w:rsidP="009D6D16">
      <w:pPr>
        <w:pStyle w:val="ListParagraph"/>
        <w:numPr>
          <w:ilvl w:val="0"/>
          <w:numId w:val="23"/>
        </w:numPr>
        <w:tabs>
          <w:tab w:val="left" w:pos="360"/>
          <w:tab w:val="left" w:pos="4770"/>
        </w:tabs>
        <w:spacing w:line="240" w:lineRule="auto"/>
        <w:jc w:val="both"/>
        <w:rPr>
          <w:rFonts w:asciiTheme="minorHAnsi" w:hAnsiTheme="minorHAnsi"/>
        </w:rPr>
      </w:pPr>
      <w:r w:rsidRPr="00C34350">
        <w:rPr>
          <w:rFonts w:asciiTheme="minorHAnsi" w:hAnsiTheme="minorHAnsi"/>
        </w:rPr>
        <w:t>When new jobs, tasks, tools, equipment, machinery, workstations or processes are introduced</w:t>
      </w:r>
    </w:p>
    <w:p w:rsidR="00222EAB" w:rsidRPr="00C34350" w:rsidRDefault="00222EAB" w:rsidP="009D6D16">
      <w:pPr>
        <w:pStyle w:val="ListParagraph"/>
        <w:numPr>
          <w:ilvl w:val="0"/>
          <w:numId w:val="23"/>
        </w:numPr>
        <w:tabs>
          <w:tab w:val="left" w:pos="360"/>
          <w:tab w:val="left" w:pos="4770"/>
        </w:tabs>
        <w:spacing w:line="240" w:lineRule="auto"/>
        <w:jc w:val="both"/>
        <w:rPr>
          <w:rFonts w:asciiTheme="minorHAnsi" w:hAnsiTheme="minorHAnsi"/>
        </w:rPr>
      </w:pPr>
      <w:r w:rsidRPr="00C34350">
        <w:rPr>
          <w:rFonts w:asciiTheme="minorHAnsi" w:hAnsiTheme="minorHAnsi"/>
        </w:rPr>
        <w:t>When high exposure levels to ergonomic risk factors have been identified</w:t>
      </w:r>
    </w:p>
    <w:p w:rsidR="00222EAB" w:rsidRDefault="00222EAB" w:rsidP="00614E3B">
      <w:pPr>
        <w:tabs>
          <w:tab w:val="left" w:pos="360"/>
          <w:tab w:val="left" w:pos="720"/>
          <w:tab w:val="left" w:pos="990"/>
          <w:tab w:val="left" w:pos="4770"/>
        </w:tabs>
        <w:spacing w:line="240" w:lineRule="auto"/>
        <w:ind w:left="720" w:hanging="720"/>
        <w:jc w:val="both"/>
      </w:pPr>
      <w:r>
        <w:lastRenderedPageBreak/>
        <w:t xml:space="preserve">The </w:t>
      </w:r>
      <w:r w:rsidR="00572DE7">
        <w:t xml:space="preserve">training </w:t>
      </w:r>
      <w:r>
        <w:t>for all managers, supervisors and employees will include the following elements:</w:t>
      </w:r>
    </w:p>
    <w:p w:rsidR="00222EAB" w:rsidRPr="00C34350" w:rsidRDefault="00222EAB" w:rsidP="009D6D16">
      <w:pPr>
        <w:pStyle w:val="ListParagraph"/>
        <w:numPr>
          <w:ilvl w:val="0"/>
          <w:numId w:val="24"/>
        </w:numPr>
        <w:tabs>
          <w:tab w:val="left" w:pos="360"/>
          <w:tab w:val="left" w:pos="4770"/>
        </w:tabs>
        <w:spacing w:line="240" w:lineRule="auto"/>
        <w:jc w:val="both"/>
        <w:rPr>
          <w:rFonts w:asciiTheme="minorHAnsi" w:hAnsiTheme="minorHAnsi"/>
        </w:rPr>
      </w:pPr>
      <w:r w:rsidRPr="00C34350">
        <w:rPr>
          <w:rFonts w:asciiTheme="minorHAnsi" w:hAnsiTheme="minorHAnsi"/>
        </w:rPr>
        <w:t xml:space="preserve">An explanation of </w:t>
      </w:r>
      <w:r w:rsidRPr="00C34350">
        <w:rPr>
          <w:rFonts w:asciiTheme="minorHAnsi" w:hAnsiTheme="minorHAnsi"/>
          <w:color w:val="C00000"/>
          <w:highlight w:val="yellow"/>
        </w:rPr>
        <w:t>&lt;Company Name</w:t>
      </w:r>
      <w:r w:rsidR="00227613" w:rsidRPr="00C34350">
        <w:rPr>
          <w:rFonts w:asciiTheme="minorHAnsi" w:hAnsiTheme="minorHAnsi"/>
          <w:color w:val="C00000"/>
          <w:highlight w:val="yellow"/>
        </w:rPr>
        <w:t>’s</w:t>
      </w:r>
      <w:r w:rsidRPr="00C34350">
        <w:rPr>
          <w:rFonts w:asciiTheme="minorHAnsi" w:hAnsiTheme="minorHAnsi"/>
          <w:color w:val="C00000"/>
          <w:highlight w:val="yellow"/>
        </w:rPr>
        <w:t>&gt;</w:t>
      </w:r>
      <w:r w:rsidRPr="00C34350">
        <w:rPr>
          <w:rFonts w:asciiTheme="minorHAnsi" w:hAnsiTheme="minorHAnsi"/>
        </w:rPr>
        <w:t xml:space="preserve"> </w:t>
      </w:r>
      <w:r w:rsidR="009D6D16" w:rsidRPr="00C34350">
        <w:rPr>
          <w:rFonts w:asciiTheme="minorHAnsi" w:hAnsiTheme="minorHAnsi"/>
        </w:rPr>
        <w:t>Industrial Ergonomics P</w:t>
      </w:r>
      <w:r w:rsidRPr="00C34350">
        <w:rPr>
          <w:rFonts w:asciiTheme="minorHAnsi" w:hAnsiTheme="minorHAnsi"/>
        </w:rPr>
        <w:t>rogram and their role in the program</w:t>
      </w:r>
    </w:p>
    <w:p w:rsidR="00222EAB" w:rsidRPr="00C34350" w:rsidRDefault="00222EAB" w:rsidP="009D6D16">
      <w:pPr>
        <w:pStyle w:val="ListParagraph"/>
        <w:numPr>
          <w:ilvl w:val="0"/>
          <w:numId w:val="24"/>
        </w:numPr>
        <w:tabs>
          <w:tab w:val="left" w:pos="360"/>
          <w:tab w:val="left" w:pos="4770"/>
        </w:tabs>
        <w:spacing w:line="240" w:lineRule="auto"/>
        <w:jc w:val="both"/>
        <w:rPr>
          <w:rFonts w:asciiTheme="minorHAnsi" w:hAnsiTheme="minorHAnsi"/>
        </w:rPr>
      </w:pPr>
      <w:r w:rsidRPr="00C34350">
        <w:rPr>
          <w:rFonts w:asciiTheme="minorHAnsi" w:hAnsiTheme="minorHAnsi"/>
        </w:rPr>
        <w:t>A description of MSD signs and symptoms and consequences of injuries caused by work and non work-related risk factors</w:t>
      </w:r>
    </w:p>
    <w:p w:rsidR="00222EAB" w:rsidRPr="00C34350" w:rsidRDefault="00222EAB" w:rsidP="009D6D16">
      <w:pPr>
        <w:pStyle w:val="ListParagraph"/>
        <w:numPr>
          <w:ilvl w:val="0"/>
          <w:numId w:val="24"/>
        </w:numPr>
        <w:tabs>
          <w:tab w:val="left" w:pos="360"/>
          <w:tab w:val="left" w:pos="4770"/>
        </w:tabs>
        <w:spacing w:line="240" w:lineRule="auto"/>
        <w:jc w:val="both"/>
        <w:rPr>
          <w:rFonts w:asciiTheme="minorHAnsi" w:hAnsiTheme="minorHAnsi"/>
        </w:rPr>
      </w:pPr>
      <w:r w:rsidRPr="00C34350">
        <w:rPr>
          <w:rFonts w:asciiTheme="minorHAnsi" w:hAnsiTheme="minorHAnsi"/>
        </w:rPr>
        <w:t>An emphasis on the importance of early reporting of MSD signs and symptoms and injuries to management</w:t>
      </w:r>
    </w:p>
    <w:p w:rsidR="00222EAB" w:rsidRPr="00C34350" w:rsidRDefault="00222EAB" w:rsidP="009D6D16">
      <w:pPr>
        <w:pStyle w:val="ListParagraph"/>
        <w:numPr>
          <w:ilvl w:val="0"/>
          <w:numId w:val="24"/>
        </w:numPr>
        <w:tabs>
          <w:tab w:val="left" w:pos="360"/>
          <w:tab w:val="left" w:pos="4770"/>
        </w:tabs>
        <w:spacing w:line="240" w:lineRule="auto"/>
        <w:jc w:val="both"/>
        <w:rPr>
          <w:rFonts w:asciiTheme="minorHAnsi" w:hAnsiTheme="minorHAnsi"/>
        </w:rPr>
      </w:pPr>
      <w:r w:rsidRPr="00C34350">
        <w:rPr>
          <w:rFonts w:asciiTheme="minorHAnsi" w:hAnsiTheme="minorHAnsi"/>
        </w:rPr>
        <w:t xml:space="preserve">The methods used by </w:t>
      </w:r>
      <w:r w:rsidRPr="00C34350">
        <w:rPr>
          <w:rFonts w:asciiTheme="minorHAnsi" w:hAnsiTheme="minorHAnsi"/>
          <w:color w:val="C00000"/>
          <w:highlight w:val="yellow"/>
        </w:rPr>
        <w:t>&lt;Company Name&gt;</w:t>
      </w:r>
      <w:r w:rsidRPr="00C34350">
        <w:rPr>
          <w:rFonts w:asciiTheme="minorHAnsi" w:hAnsiTheme="minorHAnsi"/>
        </w:rPr>
        <w:t xml:space="preserve"> to minimize work and non work-related risk factors</w:t>
      </w:r>
      <w:r w:rsidR="00AE6E47" w:rsidRPr="00C34350">
        <w:rPr>
          <w:rFonts w:asciiTheme="minorHAnsi" w:hAnsiTheme="minorHAnsi"/>
        </w:rPr>
        <w:t xml:space="preserve"> (</w:t>
      </w:r>
      <w:r w:rsidR="001D39BB" w:rsidRPr="00C34350">
        <w:rPr>
          <w:rFonts w:asciiTheme="minorHAnsi" w:hAnsiTheme="minorHAnsi"/>
        </w:rPr>
        <w:t>i</w:t>
      </w:r>
      <w:r w:rsidR="00227613" w:rsidRPr="00C34350">
        <w:rPr>
          <w:rFonts w:asciiTheme="minorHAnsi" w:hAnsiTheme="minorHAnsi"/>
        </w:rPr>
        <w:t>.</w:t>
      </w:r>
      <w:r w:rsidR="00AE6E47" w:rsidRPr="00C34350">
        <w:rPr>
          <w:rFonts w:asciiTheme="minorHAnsi" w:hAnsiTheme="minorHAnsi"/>
        </w:rPr>
        <w:t>e., engineering controls, administrative controls and any appropriate personal protective equipment)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777B54" w:rsidTr="003D6F5F">
        <w:tc>
          <w:tcPr>
            <w:tcW w:w="11016" w:type="dxa"/>
            <w:shd w:val="solid" w:color="DBE5F1" w:themeColor="accent1" w:themeTint="33" w:fill="auto"/>
          </w:tcPr>
          <w:p w:rsidR="00777B54" w:rsidRPr="00DE1DB3" w:rsidRDefault="00777B54" w:rsidP="00622AC3">
            <w:pPr>
              <w:pStyle w:val="NoSpacing"/>
              <w:ind w:left="144" w:right="144"/>
            </w:pPr>
            <w:r w:rsidRPr="00DE1DB3">
              <w:rPr>
                <w:b/>
                <w:i/>
              </w:rPr>
              <w:t xml:space="preserve">Check Your Understanding. </w:t>
            </w:r>
            <w:r w:rsidRPr="00DE1DB3">
              <w:t>Ergonomics training can be completed in many ways, but a combination of several different types of media (e.g., PowerPoint, videotapes, pamphlets and lecture) is usually the most effective approach. Whichever approach is taken, it is important that the material is understandable to the audience. Training materials should consider the participants’ educational levels, reading abilities and language proficiencies. This may mean providing materials and instruction in languages other than English.</w:t>
            </w:r>
          </w:p>
          <w:p w:rsidR="00777B54" w:rsidRPr="00DE1DB3" w:rsidRDefault="00777B54" w:rsidP="00622AC3">
            <w:pPr>
              <w:pStyle w:val="NoSpacing"/>
              <w:ind w:left="144" w:right="144"/>
            </w:pPr>
          </w:p>
          <w:p w:rsidR="00777B54" w:rsidRPr="00DE1DB3" w:rsidRDefault="00777B54" w:rsidP="00622AC3">
            <w:pPr>
              <w:pStyle w:val="NoSpacing"/>
              <w:ind w:left="144" w:right="144"/>
            </w:pPr>
            <w:r w:rsidRPr="00DE1DB3">
              <w:t>Training attendees should be reminded that the intent of the training is not to have workers, supervisors or managers diagnose or treat MSDs. Rather, the purpose is to provide them with the information necessary to identify and eliminate ergonomic risk factors; and, therefore, reduce the chance of developing MSDs. Training sessions should be designed for interaction between trainers and trainees. Workers know their jobs better than anyone else and often have excellent ideas on ways to improve them. If management is committed to reducing MSDs, workers need to be involved in the process. At a minimum, give workers the opportunity to discuss ergonomic problems in their jobs and offer suggestions for improvement.</w:t>
            </w:r>
          </w:p>
          <w:p w:rsidR="00777B54" w:rsidRPr="00DE1DB3" w:rsidRDefault="00777B54" w:rsidP="00622AC3">
            <w:pPr>
              <w:pStyle w:val="NoSpacing"/>
              <w:ind w:left="144" w:right="144"/>
            </w:pPr>
          </w:p>
          <w:p w:rsidR="00777B54" w:rsidRDefault="00777B54" w:rsidP="00622AC3">
            <w:pPr>
              <w:pStyle w:val="NoSpacing"/>
              <w:ind w:left="144" w:right="144"/>
            </w:pPr>
            <w:r w:rsidRPr="00DE1DB3">
              <w:t xml:space="preserve">EMC provides several resources to aid in employee training. Visit our </w:t>
            </w:r>
            <w:hyperlink r:id="rId10" w:history="1">
              <w:r w:rsidRPr="00DE1DB3">
                <w:rPr>
                  <w:rStyle w:val="Hyperlink"/>
                </w:rPr>
                <w:t>Ergonomics website</w:t>
              </w:r>
            </w:hyperlink>
            <w:r w:rsidRPr="00DE1DB3">
              <w:t xml:space="preserve">  to take advantage of these tools.</w:t>
            </w:r>
          </w:p>
          <w:p w:rsidR="0065406D" w:rsidRDefault="0065406D" w:rsidP="00777B54">
            <w:pPr>
              <w:pStyle w:val="NoSpacing"/>
            </w:pPr>
          </w:p>
        </w:tc>
      </w:tr>
    </w:tbl>
    <w:p w:rsidR="0037299F" w:rsidRDefault="0037299F">
      <w:pPr>
        <w:spacing w:after="0" w:line="240" w:lineRule="auto"/>
      </w:pPr>
    </w:p>
    <w:p w:rsidR="00222EAB" w:rsidRDefault="00222EAB" w:rsidP="00614E3B">
      <w:pPr>
        <w:tabs>
          <w:tab w:val="left" w:pos="360"/>
          <w:tab w:val="left" w:pos="720"/>
          <w:tab w:val="left" w:pos="990"/>
          <w:tab w:val="left" w:pos="4770"/>
        </w:tabs>
        <w:spacing w:line="240" w:lineRule="auto"/>
        <w:jc w:val="both"/>
      </w:pPr>
      <w:r>
        <w:t>Training will be provided in one, or a combination, of the following formats:</w:t>
      </w:r>
    </w:p>
    <w:p w:rsidR="00222EAB" w:rsidRPr="00C34350" w:rsidRDefault="00222EAB" w:rsidP="009D6D16">
      <w:pPr>
        <w:pStyle w:val="ListParagraph"/>
        <w:numPr>
          <w:ilvl w:val="0"/>
          <w:numId w:val="25"/>
        </w:numPr>
        <w:tabs>
          <w:tab w:val="left" w:pos="360"/>
          <w:tab w:val="left" w:pos="4770"/>
        </w:tabs>
        <w:spacing w:line="240" w:lineRule="auto"/>
        <w:jc w:val="both"/>
        <w:rPr>
          <w:rFonts w:asciiTheme="minorHAnsi" w:hAnsiTheme="minorHAnsi"/>
        </w:rPr>
      </w:pPr>
      <w:r w:rsidRPr="00C34350">
        <w:rPr>
          <w:rFonts w:asciiTheme="minorHAnsi" w:hAnsiTheme="minorHAnsi"/>
        </w:rPr>
        <w:t>Oral presentations</w:t>
      </w:r>
    </w:p>
    <w:p w:rsidR="00222EAB" w:rsidRPr="00C34350" w:rsidRDefault="00222EAB" w:rsidP="009D6D16">
      <w:pPr>
        <w:pStyle w:val="ListParagraph"/>
        <w:numPr>
          <w:ilvl w:val="0"/>
          <w:numId w:val="25"/>
        </w:numPr>
        <w:tabs>
          <w:tab w:val="left" w:pos="360"/>
          <w:tab w:val="left" w:pos="4770"/>
        </w:tabs>
        <w:spacing w:line="240" w:lineRule="auto"/>
        <w:jc w:val="both"/>
        <w:rPr>
          <w:rFonts w:asciiTheme="minorHAnsi" w:hAnsiTheme="minorHAnsi"/>
        </w:rPr>
      </w:pPr>
      <w:r w:rsidRPr="00C34350">
        <w:rPr>
          <w:rFonts w:asciiTheme="minorHAnsi" w:hAnsiTheme="minorHAnsi"/>
        </w:rPr>
        <w:t>Videos</w:t>
      </w:r>
    </w:p>
    <w:p w:rsidR="00222EAB" w:rsidRPr="00C34350" w:rsidRDefault="00222EAB" w:rsidP="009D6D16">
      <w:pPr>
        <w:pStyle w:val="ListParagraph"/>
        <w:numPr>
          <w:ilvl w:val="0"/>
          <w:numId w:val="25"/>
        </w:numPr>
        <w:tabs>
          <w:tab w:val="left" w:pos="360"/>
          <w:tab w:val="left" w:pos="4770"/>
        </w:tabs>
        <w:spacing w:line="240" w:lineRule="auto"/>
        <w:jc w:val="both"/>
        <w:rPr>
          <w:rFonts w:asciiTheme="minorHAnsi" w:hAnsiTheme="minorHAnsi"/>
        </w:rPr>
      </w:pPr>
      <w:r w:rsidRPr="00C34350">
        <w:rPr>
          <w:rFonts w:asciiTheme="minorHAnsi" w:hAnsiTheme="minorHAnsi"/>
        </w:rPr>
        <w:t>Distribution of educational literature</w:t>
      </w:r>
    </w:p>
    <w:p w:rsidR="00222EAB" w:rsidRPr="00C34350" w:rsidRDefault="00222EAB" w:rsidP="009D6D16">
      <w:pPr>
        <w:pStyle w:val="ListParagraph"/>
        <w:numPr>
          <w:ilvl w:val="0"/>
          <w:numId w:val="25"/>
        </w:numPr>
        <w:tabs>
          <w:tab w:val="left" w:pos="360"/>
          <w:tab w:val="left" w:pos="720"/>
          <w:tab w:val="left" w:pos="4770"/>
        </w:tabs>
        <w:spacing w:line="240" w:lineRule="auto"/>
        <w:jc w:val="both"/>
        <w:rPr>
          <w:rFonts w:asciiTheme="minorHAnsi" w:hAnsiTheme="minorHAnsi"/>
        </w:rPr>
      </w:pPr>
      <w:r w:rsidRPr="00C34350">
        <w:rPr>
          <w:rFonts w:asciiTheme="minorHAnsi" w:hAnsiTheme="minorHAnsi"/>
        </w:rPr>
        <w:t>Hands-on equipment and work practice demonstrations</w:t>
      </w:r>
    </w:p>
    <w:p w:rsidR="00222EAB" w:rsidRDefault="008133CB" w:rsidP="00614E3B">
      <w:pPr>
        <w:tabs>
          <w:tab w:val="left" w:pos="360"/>
          <w:tab w:val="left" w:pos="720"/>
          <w:tab w:val="left" w:pos="990"/>
          <w:tab w:val="left" w:pos="4770"/>
        </w:tabs>
        <w:spacing w:line="240" w:lineRule="auto"/>
        <w:jc w:val="both"/>
      </w:pPr>
      <w:r>
        <w:t xml:space="preserve">Trainers will be experienced in delivering training programs that address all work and non work-related risk factors, and will be familiar with </w:t>
      </w:r>
      <w:r w:rsidRPr="003E7EDF">
        <w:rPr>
          <w:color w:val="C00000"/>
          <w:highlight w:val="yellow"/>
        </w:rPr>
        <w:t>&lt;Company Name&gt;</w:t>
      </w:r>
      <w:r w:rsidRPr="00692868">
        <w:t xml:space="preserve"> </w:t>
      </w:r>
      <w:r>
        <w:t>operations</w:t>
      </w:r>
      <w:r w:rsidR="00574A67">
        <w:t xml:space="preserve">. </w:t>
      </w:r>
      <w:r>
        <w:t>Training will be provided from one, or a combination, of the sources listed below:</w:t>
      </w:r>
    </w:p>
    <w:p w:rsidR="00222EAB" w:rsidRPr="00C34350" w:rsidRDefault="00222EAB" w:rsidP="009D6D16">
      <w:pPr>
        <w:pStyle w:val="ListParagraph"/>
        <w:numPr>
          <w:ilvl w:val="0"/>
          <w:numId w:val="26"/>
        </w:numPr>
        <w:tabs>
          <w:tab w:val="left" w:pos="360"/>
          <w:tab w:val="left" w:pos="4770"/>
        </w:tabs>
        <w:spacing w:line="240" w:lineRule="auto"/>
        <w:jc w:val="both"/>
        <w:rPr>
          <w:rFonts w:asciiTheme="minorHAnsi" w:hAnsiTheme="minorHAnsi"/>
        </w:rPr>
      </w:pPr>
      <w:r w:rsidRPr="00C34350">
        <w:rPr>
          <w:rFonts w:asciiTheme="minorHAnsi" w:hAnsiTheme="minorHAnsi"/>
        </w:rPr>
        <w:t>Internally developed resources</w:t>
      </w:r>
    </w:p>
    <w:p w:rsidR="00222EAB" w:rsidRPr="00C34350" w:rsidRDefault="008133CB" w:rsidP="009D6D16">
      <w:pPr>
        <w:pStyle w:val="ListParagraph"/>
        <w:numPr>
          <w:ilvl w:val="0"/>
          <w:numId w:val="26"/>
        </w:numPr>
        <w:tabs>
          <w:tab w:val="left" w:pos="360"/>
          <w:tab w:val="left" w:pos="4770"/>
        </w:tabs>
        <w:spacing w:line="240" w:lineRule="auto"/>
        <w:jc w:val="both"/>
        <w:rPr>
          <w:rFonts w:asciiTheme="minorHAnsi" w:hAnsiTheme="minorHAnsi"/>
        </w:rPr>
      </w:pPr>
      <w:r w:rsidRPr="00C34350">
        <w:rPr>
          <w:rFonts w:asciiTheme="minorHAnsi" w:hAnsiTheme="minorHAnsi"/>
        </w:rPr>
        <w:t>Our</w:t>
      </w:r>
      <w:r w:rsidR="00222EAB" w:rsidRPr="00C34350">
        <w:rPr>
          <w:rFonts w:asciiTheme="minorHAnsi" w:hAnsiTheme="minorHAnsi"/>
        </w:rPr>
        <w:t xml:space="preserve"> workers’ compensation carrier</w:t>
      </w:r>
    </w:p>
    <w:p w:rsidR="00222EAB" w:rsidRPr="00C34350" w:rsidRDefault="008133CB" w:rsidP="009D6D16">
      <w:pPr>
        <w:pStyle w:val="ListParagraph"/>
        <w:numPr>
          <w:ilvl w:val="0"/>
          <w:numId w:val="26"/>
        </w:numPr>
        <w:tabs>
          <w:tab w:val="left" w:pos="360"/>
          <w:tab w:val="left" w:pos="4770"/>
        </w:tabs>
        <w:spacing w:line="240" w:lineRule="auto"/>
        <w:jc w:val="both"/>
        <w:rPr>
          <w:rFonts w:asciiTheme="minorHAnsi" w:hAnsiTheme="minorHAnsi"/>
        </w:rPr>
      </w:pPr>
      <w:r w:rsidRPr="00C34350">
        <w:rPr>
          <w:rFonts w:asciiTheme="minorHAnsi" w:hAnsiTheme="minorHAnsi"/>
        </w:rPr>
        <w:t>An outside consultant</w:t>
      </w:r>
    </w:p>
    <w:p w:rsidR="00222EAB" w:rsidRDefault="008133CB" w:rsidP="00614E3B">
      <w:pPr>
        <w:tabs>
          <w:tab w:val="left" w:pos="360"/>
          <w:tab w:val="left" w:pos="720"/>
          <w:tab w:val="left" w:pos="990"/>
          <w:tab w:val="left" w:pos="4770"/>
        </w:tabs>
        <w:spacing w:line="240" w:lineRule="auto"/>
        <w:jc w:val="both"/>
      </w:pPr>
      <w:r>
        <w:t>All training will be documented to include the trainer name, topics covered and date of training</w:t>
      </w:r>
      <w:r w:rsidR="00574A67">
        <w:t xml:space="preserve">. </w:t>
      </w:r>
      <w:r w:rsidR="00222EAB">
        <w:t>All employees will be required to sign a training sign-in roster</w:t>
      </w:r>
      <w:r w:rsidR="00574A67">
        <w:t xml:space="preserve">. </w:t>
      </w:r>
      <w:r w:rsidR="00E620CC">
        <w:t>(</w:t>
      </w:r>
      <w:r w:rsidR="004746DB">
        <w:t xml:space="preserve">See </w:t>
      </w:r>
      <w:r w:rsidR="00117A64" w:rsidRPr="009D6D16">
        <w:rPr>
          <w:b/>
        </w:rPr>
        <w:t xml:space="preserve">Appendix </w:t>
      </w:r>
      <w:r w:rsidR="00FD4922" w:rsidRPr="009D6D16">
        <w:rPr>
          <w:b/>
        </w:rPr>
        <w:t>C</w:t>
      </w:r>
      <w:r w:rsidR="004746DB" w:rsidRPr="004746DB">
        <w:t xml:space="preserve"> </w:t>
      </w:r>
      <w:r w:rsidR="004746DB">
        <w:t>for training record sheet</w:t>
      </w:r>
      <w:r w:rsidR="00117A64">
        <w:t>.</w:t>
      </w:r>
      <w:r w:rsidR="00E620CC">
        <w:t>)</w:t>
      </w:r>
    </w:p>
    <w:p w:rsidR="000443FA" w:rsidRDefault="000443FA" w:rsidP="00614E3B">
      <w:pPr>
        <w:pBdr>
          <w:bottom w:val="single" w:sz="12" w:space="1" w:color="auto"/>
        </w:pBdr>
        <w:spacing w:line="240" w:lineRule="auto"/>
        <w:rPr>
          <w:b/>
          <w:sz w:val="28"/>
          <w:szCs w:val="28"/>
        </w:rPr>
      </w:pPr>
      <w:r>
        <w:rPr>
          <w:b/>
          <w:sz w:val="28"/>
          <w:szCs w:val="28"/>
        </w:rPr>
        <w:t>Workstation Ergonomic Evaluations</w:t>
      </w:r>
    </w:p>
    <w:p w:rsidR="000443FA" w:rsidRDefault="00B5722C" w:rsidP="00614E3B">
      <w:pPr>
        <w:tabs>
          <w:tab w:val="left" w:pos="360"/>
          <w:tab w:val="left" w:pos="720"/>
          <w:tab w:val="left" w:pos="990"/>
          <w:tab w:val="left" w:pos="4770"/>
        </w:tabs>
        <w:spacing w:line="240" w:lineRule="auto"/>
        <w:jc w:val="both"/>
      </w:pPr>
      <w:r>
        <w:t>Workstation evaluations are a critical component of our</w:t>
      </w:r>
      <w:r w:rsidR="009D6D16">
        <w:t xml:space="preserve"> Industrial Ergonomics P</w:t>
      </w:r>
      <w:r>
        <w:t>rogram</w:t>
      </w:r>
      <w:r w:rsidR="00574A67">
        <w:t xml:space="preserve">. </w:t>
      </w:r>
      <w:r>
        <w:t>Workstation evaluations may be triggered by any of the following:</w:t>
      </w:r>
      <w:r w:rsidR="000443FA">
        <w:tab/>
      </w:r>
    </w:p>
    <w:p w:rsidR="000443FA" w:rsidRPr="00C34350" w:rsidRDefault="00765239" w:rsidP="009D6D16">
      <w:pPr>
        <w:pStyle w:val="ListParagraph"/>
        <w:numPr>
          <w:ilvl w:val="0"/>
          <w:numId w:val="27"/>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A</w:t>
      </w:r>
      <w:r w:rsidR="000443FA" w:rsidRPr="00C34350">
        <w:rPr>
          <w:rFonts w:asciiTheme="minorHAnsi" w:hAnsiTheme="minorHAnsi"/>
        </w:rPr>
        <w:t>n employee reports an MSD sign or symptom</w:t>
      </w:r>
      <w:r w:rsidR="00E620CC" w:rsidRPr="00C34350">
        <w:rPr>
          <w:rFonts w:asciiTheme="minorHAnsi" w:hAnsiTheme="minorHAnsi"/>
        </w:rPr>
        <w:t xml:space="preserve"> (See </w:t>
      </w:r>
      <w:r w:rsidR="00E620CC" w:rsidRPr="00C34350">
        <w:rPr>
          <w:rFonts w:asciiTheme="minorHAnsi" w:hAnsiTheme="minorHAnsi"/>
          <w:b/>
        </w:rPr>
        <w:t>Appendix H</w:t>
      </w:r>
      <w:r w:rsidR="00E620CC" w:rsidRPr="00C34350">
        <w:rPr>
          <w:rFonts w:asciiTheme="minorHAnsi" w:hAnsiTheme="minorHAnsi"/>
        </w:rPr>
        <w:t xml:space="preserve"> for a written evaluation request form</w:t>
      </w:r>
      <w:r w:rsidR="00E92E7D" w:rsidRPr="00C34350">
        <w:rPr>
          <w:rFonts w:asciiTheme="minorHAnsi" w:hAnsiTheme="minorHAnsi"/>
        </w:rPr>
        <w:t>.</w:t>
      </w:r>
      <w:r w:rsidR="00E620CC" w:rsidRPr="00C34350">
        <w:rPr>
          <w:rFonts w:asciiTheme="minorHAnsi" w:hAnsiTheme="minorHAnsi"/>
        </w:rPr>
        <w:t>)</w:t>
      </w:r>
      <w:r w:rsidR="00574A67" w:rsidRPr="00C34350">
        <w:rPr>
          <w:rFonts w:asciiTheme="minorHAnsi" w:hAnsiTheme="minorHAnsi"/>
        </w:rPr>
        <w:t xml:space="preserve"> </w:t>
      </w:r>
      <w:r w:rsidR="00614E3B" w:rsidRPr="00C34350">
        <w:rPr>
          <w:rFonts w:asciiTheme="minorHAnsi" w:hAnsiTheme="minorHAnsi"/>
        </w:rPr>
        <w:t>Verbal communication is also acceptable through the employee’s supervisor</w:t>
      </w:r>
      <w:r w:rsidR="00574A67" w:rsidRPr="00C34350">
        <w:rPr>
          <w:rFonts w:asciiTheme="minorHAnsi" w:hAnsiTheme="minorHAnsi"/>
        </w:rPr>
        <w:t xml:space="preserve"> </w:t>
      </w:r>
    </w:p>
    <w:p w:rsidR="000443FA" w:rsidRPr="00C34350" w:rsidRDefault="000443FA" w:rsidP="009D6D16">
      <w:pPr>
        <w:pStyle w:val="ListParagraph"/>
        <w:numPr>
          <w:ilvl w:val="0"/>
          <w:numId w:val="27"/>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lastRenderedPageBreak/>
        <w:t>Jobs, processes or work activities where work-related ergonomic risk factors have been identified which m</w:t>
      </w:r>
      <w:r w:rsidR="009D6D16" w:rsidRPr="00C34350">
        <w:rPr>
          <w:rFonts w:asciiTheme="minorHAnsi" w:hAnsiTheme="minorHAnsi"/>
        </w:rPr>
        <w:t>ay cause or aggravate MSDs</w:t>
      </w:r>
    </w:p>
    <w:p w:rsidR="001D39BB" w:rsidRPr="00C34350" w:rsidRDefault="000443FA" w:rsidP="009D6D16">
      <w:pPr>
        <w:pStyle w:val="ListParagraph"/>
        <w:numPr>
          <w:ilvl w:val="0"/>
          <w:numId w:val="27"/>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 xml:space="preserve">Any change of jobs, tasks, equipment, tools, processes, scheduling or changes in work shift hours </w:t>
      </w:r>
    </w:p>
    <w:p w:rsidR="009E3A5E" w:rsidRPr="00C34350" w:rsidRDefault="000443FA" w:rsidP="009D6D16">
      <w:pPr>
        <w:pStyle w:val="ListParagraph"/>
        <w:numPr>
          <w:ilvl w:val="0"/>
          <w:numId w:val="27"/>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 xml:space="preserve">When a safety walk-through or scheduled inspection or survey </w:t>
      </w:r>
      <w:r w:rsidR="007A7C5B" w:rsidRPr="00C34350">
        <w:rPr>
          <w:rFonts w:asciiTheme="minorHAnsi" w:hAnsiTheme="minorHAnsi"/>
        </w:rPr>
        <w:t>uncovers</w:t>
      </w:r>
      <w:r w:rsidR="009D6D16" w:rsidRPr="00C34350">
        <w:rPr>
          <w:rFonts w:asciiTheme="minorHAnsi" w:hAnsiTheme="minorHAnsi"/>
        </w:rPr>
        <w:t xml:space="preserve"> potential MSD hazards</w:t>
      </w:r>
    </w:p>
    <w:p w:rsidR="000443FA" w:rsidRDefault="00B5722C" w:rsidP="00614E3B">
      <w:pPr>
        <w:tabs>
          <w:tab w:val="left" w:pos="360"/>
          <w:tab w:val="left" w:pos="720"/>
          <w:tab w:val="left" w:pos="990"/>
          <w:tab w:val="left" w:pos="4770"/>
        </w:tabs>
        <w:spacing w:line="240" w:lineRule="auto"/>
        <w:jc w:val="both"/>
      </w:pPr>
      <w:r w:rsidRPr="00B5722C">
        <w:rPr>
          <w:b/>
        </w:rPr>
        <w:t>Risk Factors</w:t>
      </w:r>
      <w:r w:rsidR="00574A67">
        <w:rPr>
          <w:b/>
        </w:rPr>
        <w:t xml:space="preserve">. </w:t>
      </w:r>
      <w:r w:rsidR="000443FA">
        <w:t>Work-related risk factors to be considered in the evaluation process include, but are not limited to:</w:t>
      </w:r>
    </w:p>
    <w:p w:rsidR="000443FA" w:rsidRPr="00C34350" w:rsidRDefault="009E3A5E" w:rsidP="009D6D16">
      <w:pPr>
        <w:pStyle w:val="ListParagraph"/>
        <w:numPr>
          <w:ilvl w:val="0"/>
          <w:numId w:val="28"/>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u w:val="single"/>
        </w:rPr>
        <w:t>Physical risk factors</w:t>
      </w:r>
      <w:r w:rsidR="000443FA" w:rsidRPr="00C34350">
        <w:rPr>
          <w:rFonts w:asciiTheme="minorHAnsi" w:hAnsiTheme="minorHAnsi"/>
        </w:rPr>
        <w:t xml:space="preserve"> including force, postures (awkward and static), static loading and sustained exertion, fatigue, repetition, contact stress, ext</w:t>
      </w:r>
      <w:r w:rsidR="009D6D16" w:rsidRPr="00C34350">
        <w:rPr>
          <w:rFonts w:asciiTheme="minorHAnsi" w:hAnsiTheme="minorHAnsi"/>
        </w:rPr>
        <w:t>reme temperatures and vibration</w:t>
      </w:r>
    </w:p>
    <w:p w:rsidR="000443FA" w:rsidRPr="00C34350" w:rsidRDefault="009E3A5E" w:rsidP="009D6D16">
      <w:pPr>
        <w:pStyle w:val="ListParagraph"/>
        <w:numPr>
          <w:ilvl w:val="0"/>
          <w:numId w:val="28"/>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u w:val="single"/>
        </w:rPr>
        <w:t>Administrative issues</w:t>
      </w:r>
      <w:r w:rsidR="000443FA" w:rsidRPr="00C34350">
        <w:rPr>
          <w:rFonts w:asciiTheme="minorHAnsi" w:hAnsiTheme="minorHAnsi"/>
        </w:rPr>
        <w:t xml:space="preserve"> including job rotation/enlargement, inadequate staffing, excessive overtime, inadequate or lack of rest breaks, stress from deadlines, lack of training, work pace, work </w:t>
      </w:r>
      <w:r w:rsidR="009D6D16" w:rsidRPr="00C34350">
        <w:rPr>
          <w:rFonts w:asciiTheme="minorHAnsi" w:hAnsiTheme="minorHAnsi"/>
        </w:rPr>
        <w:t>methods and psychosocial issues</w:t>
      </w:r>
    </w:p>
    <w:p w:rsidR="000443FA" w:rsidRPr="00C34350" w:rsidRDefault="009E3A5E" w:rsidP="009D6D16">
      <w:pPr>
        <w:pStyle w:val="ListParagraph"/>
        <w:numPr>
          <w:ilvl w:val="0"/>
          <w:numId w:val="28"/>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u w:val="single"/>
        </w:rPr>
        <w:t>Environmental risk factors</w:t>
      </w:r>
      <w:r w:rsidR="000443FA" w:rsidRPr="00C34350">
        <w:rPr>
          <w:rFonts w:asciiTheme="minorHAnsi" w:hAnsiTheme="minorHAnsi"/>
        </w:rPr>
        <w:t xml:space="preserve"> including noise, lighting, glare, air quality, temperature, humidity and personal protective equipme</w:t>
      </w:r>
      <w:r w:rsidR="009D6D16" w:rsidRPr="00C34350">
        <w:rPr>
          <w:rFonts w:asciiTheme="minorHAnsi" w:hAnsiTheme="minorHAnsi"/>
        </w:rPr>
        <w:t>nt and clothing</w:t>
      </w:r>
    </w:p>
    <w:p w:rsidR="000443FA" w:rsidRPr="00C34350" w:rsidRDefault="009E3A5E" w:rsidP="009D6D16">
      <w:pPr>
        <w:pStyle w:val="ListParagraph"/>
        <w:numPr>
          <w:ilvl w:val="0"/>
          <w:numId w:val="28"/>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u w:val="single"/>
        </w:rPr>
        <w:t>Combination of risk factors</w:t>
      </w:r>
      <w:r w:rsidR="000443FA" w:rsidRPr="00C34350">
        <w:rPr>
          <w:rFonts w:asciiTheme="minorHAnsi" w:hAnsiTheme="minorHAnsi"/>
        </w:rPr>
        <w:t xml:space="preserve"> such as, but not limited to, highly repetitive, forceful work with no job rotation or precisio</w:t>
      </w:r>
      <w:r w:rsidR="009D6D16" w:rsidRPr="00C34350">
        <w:rPr>
          <w:rFonts w:asciiTheme="minorHAnsi" w:hAnsiTheme="minorHAnsi"/>
        </w:rPr>
        <w:t>n work done in a dimly lit room</w:t>
      </w:r>
    </w:p>
    <w:p w:rsidR="000443FA" w:rsidRPr="00B5722C" w:rsidRDefault="000443FA" w:rsidP="00614E3B">
      <w:pPr>
        <w:tabs>
          <w:tab w:val="left" w:pos="360"/>
          <w:tab w:val="left" w:pos="720"/>
          <w:tab w:val="left" w:pos="990"/>
          <w:tab w:val="left" w:pos="4770"/>
        </w:tabs>
        <w:spacing w:line="240" w:lineRule="auto"/>
        <w:jc w:val="both"/>
        <w:rPr>
          <w:b/>
        </w:rPr>
      </w:pPr>
      <w:r w:rsidRPr="00B5722C">
        <w:rPr>
          <w:b/>
        </w:rPr>
        <w:t>Setting Priorities</w:t>
      </w:r>
      <w:r w:rsidR="00574A67">
        <w:rPr>
          <w:b/>
        </w:rPr>
        <w:t xml:space="preserve">. </w:t>
      </w:r>
      <w:r w:rsidR="00B5722C" w:rsidRPr="00B5722C">
        <w:t>Our goal is to complete workstation evaluations as quickly as possible</w:t>
      </w:r>
      <w:r w:rsidR="00B5722C">
        <w:t xml:space="preserve"> </w:t>
      </w:r>
      <w:r w:rsidR="00B5722C" w:rsidRPr="003E7EDF">
        <w:rPr>
          <w:color w:val="C00000"/>
          <w:highlight w:val="yellow"/>
        </w:rPr>
        <w:t>&lt;specify timeframe, if applicable&gt;</w:t>
      </w:r>
      <w:r w:rsidR="00574A67" w:rsidRPr="003E7EDF">
        <w:rPr>
          <w:color w:val="C00000"/>
        </w:rPr>
        <w:t xml:space="preserve">. </w:t>
      </w:r>
      <w:r w:rsidR="00B5722C" w:rsidRPr="00B5722C">
        <w:t xml:space="preserve">When time constraints exist, workstation </w:t>
      </w:r>
      <w:r w:rsidRPr="00B5722C">
        <w:t>evaluations will be scheduled based upon the following</w:t>
      </w:r>
      <w:r w:rsidR="000648D2">
        <w:t xml:space="preserve"> priorities</w:t>
      </w:r>
      <w:r w:rsidRPr="00B5722C">
        <w:t>:</w:t>
      </w:r>
    </w:p>
    <w:p w:rsidR="000443FA" w:rsidRPr="00C34350" w:rsidRDefault="000443FA" w:rsidP="009D6D16">
      <w:pPr>
        <w:pStyle w:val="ListParagraph"/>
        <w:numPr>
          <w:ilvl w:val="0"/>
          <w:numId w:val="29"/>
        </w:numPr>
        <w:tabs>
          <w:tab w:val="left" w:pos="360"/>
          <w:tab w:val="left" w:pos="4770"/>
        </w:tabs>
        <w:spacing w:line="240" w:lineRule="auto"/>
        <w:jc w:val="both"/>
        <w:rPr>
          <w:rFonts w:asciiTheme="minorHAnsi" w:hAnsiTheme="minorHAnsi"/>
        </w:rPr>
      </w:pPr>
      <w:r w:rsidRPr="00C34350">
        <w:rPr>
          <w:rFonts w:asciiTheme="minorHAnsi" w:hAnsiTheme="minorHAnsi"/>
        </w:rPr>
        <w:t>Any job, process, operation or workstation which has contri</w:t>
      </w:r>
      <w:r w:rsidR="00B5722C" w:rsidRPr="00C34350">
        <w:rPr>
          <w:rFonts w:asciiTheme="minorHAnsi" w:hAnsiTheme="minorHAnsi"/>
        </w:rPr>
        <w:t>buted to a worker’s current MSD</w:t>
      </w:r>
    </w:p>
    <w:p w:rsidR="000443FA" w:rsidRPr="00C34350" w:rsidRDefault="000443FA" w:rsidP="009D6D16">
      <w:pPr>
        <w:pStyle w:val="ListParagraph"/>
        <w:numPr>
          <w:ilvl w:val="0"/>
          <w:numId w:val="29"/>
        </w:numPr>
        <w:tabs>
          <w:tab w:val="left" w:pos="360"/>
          <w:tab w:val="left" w:pos="4770"/>
        </w:tabs>
        <w:spacing w:line="240" w:lineRule="auto"/>
        <w:jc w:val="both"/>
        <w:rPr>
          <w:rFonts w:asciiTheme="minorHAnsi" w:hAnsiTheme="minorHAnsi"/>
        </w:rPr>
      </w:pPr>
      <w:r w:rsidRPr="00C34350">
        <w:rPr>
          <w:rFonts w:asciiTheme="minorHAnsi" w:hAnsiTheme="minorHAnsi"/>
        </w:rPr>
        <w:t>A job, process, operation or workstation that has historically contributed to MSDs</w:t>
      </w:r>
    </w:p>
    <w:p w:rsidR="000443FA" w:rsidRPr="00C34350" w:rsidRDefault="000443FA" w:rsidP="009D6D16">
      <w:pPr>
        <w:pStyle w:val="ListParagraph"/>
        <w:numPr>
          <w:ilvl w:val="0"/>
          <w:numId w:val="29"/>
        </w:numPr>
        <w:tabs>
          <w:tab w:val="left" w:pos="360"/>
          <w:tab w:val="left" w:pos="4770"/>
        </w:tabs>
        <w:spacing w:line="240" w:lineRule="auto"/>
        <w:jc w:val="both"/>
        <w:rPr>
          <w:rFonts w:asciiTheme="minorHAnsi" w:hAnsiTheme="minorHAnsi"/>
        </w:rPr>
      </w:pPr>
      <w:r w:rsidRPr="00C34350">
        <w:rPr>
          <w:rFonts w:asciiTheme="minorHAnsi" w:hAnsiTheme="minorHAnsi"/>
        </w:rPr>
        <w:t>Specific jobs, processes, operations or workstations that h</w:t>
      </w:r>
      <w:r w:rsidR="00B5722C" w:rsidRPr="00C34350">
        <w:rPr>
          <w:rFonts w:asciiTheme="minorHAnsi" w:hAnsiTheme="minorHAnsi"/>
        </w:rPr>
        <w:t>ave the potential to cause MSDs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777B54" w:rsidTr="007B2474">
        <w:tc>
          <w:tcPr>
            <w:tcW w:w="11016" w:type="dxa"/>
            <w:shd w:val="solid" w:color="DBE5F1" w:themeColor="accent1" w:themeTint="33" w:fill="auto"/>
          </w:tcPr>
          <w:p w:rsidR="00777B54" w:rsidRDefault="00777B54" w:rsidP="00622AC3">
            <w:pPr>
              <w:pStyle w:val="NoSpacing"/>
              <w:ind w:left="144" w:right="144"/>
            </w:pPr>
            <w:r w:rsidRPr="00DE1DB3">
              <w:rPr>
                <w:b/>
                <w:i/>
              </w:rPr>
              <w:t xml:space="preserve">Check Your Understanding. </w:t>
            </w:r>
            <w:r w:rsidRPr="00DE1DB3">
              <w:t xml:space="preserve">Several methods are available for workstation evaluations. Of these methods, the checklist procedure provides the most formal and orderly procedure for screening jobs. There are many versions of ergonomic risk factor checklists available in ergonomics manuals, websites and trade publications. (See </w:t>
            </w:r>
            <w:r w:rsidRPr="00DE1DB3">
              <w:rPr>
                <w:b/>
              </w:rPr>
              <w:t xml:space="preserve">Appendices B through I </w:t>
            </w:r>
            <w:r w:rsidRPr="00DE1DB3">
              <w:t>for several sample checklists.) For best results, the checklist should be used by employees who are most familiar with the job or process. Although checklists are a good way to determine if risk factors are present in jobs, they should not be the only tool used to decide if improvements are warranted. Instead, they should be used in combination with employee interviews or symptom surveys. This combination will give a better sense of the “complete picture.” For example, some employees may experience pain even when no obvious risk factors are present. If only a checklist is used, the employee is likely to continue experiencing pain because observers may determine no improvements are necessary. However, if the employee is interviewed or completes a symptom survey, improvements can be made even when risk factors are not readily apparent. In the end, the same goal is accomplished – creating a safe and comfortable workplace for the employee.</w:t>
            </w:r>
          </w:p>
          <w:p w:rsidR="0065406D" w:rsidRPr="00777B54" w:rsidRDefault="0065406D" w:rsidP="00777B54">
            <w:pPr>
              <w:pStyle w:val="NoSpacing"/>
              <w:rPr>
                <w:b/>
                <w:i/>
              </w:rPr>
            </w:pPr>
          </w:p>
        </w:tc>
      </w:tr>
    </w:tbl>
    <w:p w:rsidR="00AD29A0" w:rsidRDefault="00AD29A0" w:rsidP="00AD29A0">
      <w:pPr>
        <w:tabs>
          <w:tab w:val="left" w:pos="360"/>
          <w:tab w:val="left" w:pos="720"/>
          <w:tab w:val="left" w:pos="990"/>
          <w:tab w:val="left" w:pos="4770"/>
        </w:tabs>
        <w:spacing w:after="0"/>
        <w:jc w:val="both"/>
        <w:rPr>
          <w:b/>
        </w:rPr>
      </w:pPr>
    </w:p>
    <w:p w:rsidR="000443FA" w:rsidRPr="00B5722C" w:rsidRDefault="00004153" w:rsidP="00614E3B">
      <w:pPr>
        <w:tabs>
          <w:tab w:val="left" w:pos="360"/>
          <w:tab w:val="left" w:pos="720"/>
          <w:tab w:val="left" w:pos="990"/>
          <w:tab w:val="left" w:pos="4770"/>
        </w:tabs>
        <w:spacing w:line="240" w:lineRule="auto"/>
        <w:jc w:val="both"/>
      </w:pPr>
      <w:proofErr w:type="gramStart"/>
      <w:r>
        <w:rPr>
          <w:b/>
        </w:rPr>
        <w:t>W</w:t>
      </w:r>
      <w:r w:rsidR="000443FA" w:rsidRPr="00B5722C">
        <w:rPr>
          <w:b/>
        </w:rPr>
        <w:t>ork</w:t>
      </w:r>
      <w:r>
        <w:rPr>
          <w:b/>
        </w:rPr>
        <w:t>station</w:t>
      </w:r>
      <w:r w:rsidR="00AD29A0">
        <w:rPr>
          <w:b/>
        </w:rPr>
        <w:t xml:space="preserve"> Evaluation</w:t>
      </w:r>
      <w:r w:rsidR="000443FA" w:rsidRPr="00B5722C">
        <w:rPr>
          <w:b/>
        </w:rPr>
        <w:t xml:space="preserve"> Methods</w:t>
      </w:r>
      <w:r w:rsidR="00574A67">
        <w:rPr>
          <w:b/>
        </w:rPr>
        <w:t>.</w:t>
      </w:r>
      <w:proofErr w:type="gramEnd"/>
      <w:r w:rsidR="00574A67">
        <w:rPr>
          <w:b/>
        </w:rPr>
        <w:t xml:space="preserve"> </w:t>
      </w:r>
      <w:r w:rsidR="000443FA" w:rsidRPr="00B5722C">
        <w:t>Various methods will be used to evaluate problem jobs including:</w:t>
      </w:r>
    </w:p>
    <w:p w:rsidR="000443FA" w:rsidRPr="00C34350" w:rsidRDefault="00B5722C" w:rsidP="009D6D16">
      <w:pPr>
        <w:pStyle w:val="ListParagraph"/>
        <w:numPr>
          <w:ilvl w:val="0"/>
          <w:numId w:val="30"/>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Walk-through and observational assessments</w:t>
      </w:r>
      <w:r w:rsidR="00733EEC" w:rsidRPr="00C34350">
        <w:rPr>
          <w:rFonts w:asciiTheme="minorHAnsi" w:hAnsiTheme="minorHAnsi"/>
        </w:rPr>
        <w:t xml:space="preserve"> including video</w:t>
      </w:r>
    </w:p>
    <w:p w:rsidR="000443FA" w:rsidRPr="00C34350" w:rsidRDefault="000443FA" w:rsidP="009D6D16">
      <w:pPr>
        <w:pStyle w:val="ListParagraph"/>
        <w:numPr>
          <w:ilvl w:val="0"/>
          <w:numId w:val="30"/>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Employee interviews</w:t>
      </w:r>
    </w:p>
    <w:p w:rsidR="000443FA" w:rsidRPr="00C34350" w:rsidRDefault="000443FA" w:rsidP="009D6D16">
      <w:pPr>
        <w:pStyle w:val="ListParagraph"/>
        <w:numPr>
          <w:ilvl w:val="0"/>
          <w:numId w:val="30"/>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Surveys and questionnaires</w:t>
      </w:r>
    </w:p>
    <w:p w:rsidR="000443FA" w:rsidRPr="00C34350" w:rsidRDefault="000443FA" w:rsidP="009D6D16">
      <w:pPr>
        <w:pStyle w:val="ListParagraph"/>
        <w:numPr>
          <w:ilvl w:val="0"/>
          <w:numId w:val="30"/>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Checklists</w:t>
      </w:r>
    </w:p>
    <w:p w:rsidR="00004153" w:rsidRPr="00C34350" w:rsidRDefault="000443FA" w:rsidP="009D6D16">
      <w:pPr>
        <w:pStyle w:val="ListParagraph"/>
        <w:numPr>
          <w:ilvl w:val="0"/>
          <w:numId w:val="30"/>
        </w:numPr>
        <w:tabs>
          <w:tab w:val="left" w:pos="360"/>
          <w:tab w:val="left" w:pos="720"/>
          <w:tab w:val="left" w:pos="990"/>
          <w:tab w:val="left" w:pos="4770"/>
        </w:tabs>
        <w:spacing w:line="240" w:lineRule="auto"/>
        <w:jc w:val="both"/>
        <w:rPr>
          <w:rFonts w:asciiTheme="minorHAnsi" w:hAnsiTheme="minorHAnsi"/>
        </w:rPr>
      </w:pPr>
      <w:r w:rsidRPr="00C34350">
        <w:rPr>
          <w:rFonts w:asciiTheme="minorHAnsi" w:hAnsiTheme="minorHAnsi"/>
        </w:rPr>
        <w:t>Detailed worksite evaluations</w:t>
      </w:r>
      <w:r w:rsidR="00B5722C" w:rsidRPr="00C34350">
        <w:rPr>
          <w:rFonts w:asciiTheme="minorHAnsi" w:hAnsiTheme="minorHAnsi"/>
        </w:rPr>
        <w:t>, includi</w:t>
      </w:r>
      <w:r w:rsidR="00004153" w:rsidRPr="00C34350">
        <w:rPr>
          <w:rFonts w:asciiTheme="minorHAnsi" w:hAnsiTheme="minorHAnsi"/>
        </w:rPr>
        <w:t>n</w:t>
      </w:r>
      <w:r w:rsidR="00B5722C" w:rsidRPr="00C34350">
        <w:rPr>
          <w:rFonts w:asciiTheme="minorHAnsi" w:hAnsiTheme="minorHAnsi"/>
        </w:rPr>
        <w:t>g formal job hazard analysis (JHA/JSA)</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777B54" w:rsidTr="00A855C1">
        <w:tc>
          <w:tcPr>
            <w:tcW w:w="11016" w:type="dxa"/>
            <w:shd w:val="solid" w:color="DBE5F1" w:themeColor="accent1" w:themeTint="33" w:fill="auto"/>
          </w:tcPr>
          <w:p w:rsidR="00777B54" w:rsidRDefault="00887BA1" w:rsidP="00622AC3">
            <w:pPr>
              <w:pStyle w:val="NoSpacing"/>
              <w:ind w:left="144" w:right="144"/>
            </w:pPr>
            <w:r w:rsidRPr="00DE1DB3">
              <w:rPr>
                <w:b/>
                <w:i/>
              </w:rPr>
              <w:t xml:space="preserve">Check Your Understanding. </w:t>
            </w:r>
            <w:r w:rsidRPr="00DE1DB3">
              <w:t xml:space="preserve">Most organizations do a good job of identifying ergonomic risk factors during observational assessments, interviews and other methods. However, they often do not select the most appropriate technique to control the risk factor they have noted. The hierarchy of hazard control is a process that assists organizations in selecting the appropriate control. For more information on the hierarchy of hazard control, review the following </w:t>
            </w:r>
            <w:hyperlink r:id="rId11" w:history="1">
              <w:r w:rsidRPr="00DE1DB3">
                <w:rPr>
                  <w:rStyle w:val="Hyperlink"/>
                  <w:rFonts w:asciiTheme="minorHAnsi" w:hAnsiTheme="minorHAnsi"/>
                </w:rPr>
                <w:t>Tech Sheet</w:t>
              </w:r>
            </w:hyperlink>
            <w:r w:rsidRPr="00DE1DB3">
              <w:t xml:space="preserve">.  </w:t>
            </w:r>
          </w:p>
          <w:p w:rsidR="0065406D" w:rsidRDefault="0065406D" w:rsidP="00887BA1">
            <w:pPr>
              <w:pStyle w:val="NoSpacing"/>
            </w:pPr>
          </w:p>
        </w:tc>
      </w:tr>
    </w:tbl>
    <w:p w:rsidR="0065406D" w:rsidRDefault="0065406D" w:rsidP="0065406D">
      <w:pPr>
        <w:spacing w:line="240" w:lineRule="auto"/>
        <w:rPr>
          <w:b/>
          <w:sz w:val="28"/>
          <w:szCs w:val="28"/>
        </w:rPr>
      </w:pPr>
    </w:p>
    <w:p w:rsidR="0065406D" w:rsidRDefault="0065406D" w:rsidP="0065406D">
      <w:pPr>
        <w:spacing w:line="240" w:lineRule="auto"/>
        <w:rPr>
          <w:b/>
          <w:sz w:val="28"/>
          <w:szCs w:val="28"/>
        </w:rPr>
      </w:pPr>
    </w:p>
    <w:p w:rsidR="00D34D33" w:rsidRPr="008463F2" w:rsidRDefault="00D34D33" w:rsidP="00614E3B">
      <w:pPr>
        <w:pBdr>
          <w:bottom w:val="single" w:sz="12" w:space="1" w:color="auto"/>
        </w:pBdr>
        <w:spacing w:line="240" w:lineRule="auto"/>
        <w:rPr>
          <w:b/>
          <w:sz w:val="28"/>
          <w:szCs w:val="28"/>
        </w:rPr>
      </w:pPr>
      <w:r>
        <w:rPr>
          <w:b/>
          <w:sz w:val="28"/>
          <w:szCs w:val="28"/>
        </w:rPr>
        <w:t>Controlling Ergonomic Hazards</w:t>
      </w:r>
    </w:p>
    <w:p w:rsidR="00D34D33" w:rsidRPr="001E30EA" w:rsidRDefault="001E30EA" w:rsidP="00614E3B">
      <w:pPr>
        <w:suppressAutoHyphens/>
        <w:spacing w:line="240" w:lineRule="auto"/>
        <w:rPr>
          <w:spacing w:val="-3"/>
        </w:rPr>
      </w:pPr>
      <w:r w:rsidRPr="003E7EDF">
        <w:rPr>
          <w:color w:val="C00000"/>
          <w:highlight w:val="yellow"/>
        </w:rPr>
        <w:t>&lt;Company Name&gt;</w:t>
      </w:r>
      <w:r w:rsidRPr="00692868">
        <w:t xml:space="preserve"> </w:t>
      </w:r>
      <w:r w:rsidR="00D34D33" w:rsidRPr="001E30EA">
        <w:rPr>
          <w:spacing w:val="-3"/>
        </w:rPr>
        <w:t>will take steps to identify ergonomic risk factors and reduce hazards by using a three-tier hierarchy of control (in order of preference):</w:t>
      </w:r>
    </w:p>
    <w:p w:rsidR="00D34D33" w:rsidRPr="00C34350" w:rsidRDefault="00D34D33" w:rsidP="00614E3B">
      <w:pPr>
        <w:pStyle w:val="ListParagraph"/>
        <w:numPr>
          <w:ilvl w:val="0"/>
          <w:numId w:val="17"/>
        </w:numPr>
        <w:suppressAutoHyphens/>
        <w:spacing w:line="240" w:lineRule="auto"/>
        <w:rPr>
          <w:rFonts w:asciiTheme="minorHAnsi" w:hAnsiTheme="minorHAnsi"/>
          <w:spacing w:val="-3"/>
        </w:rPr>
      </w:pPr>
      <w:r w:rsidRPr="00C34350">
        <w:rPr>
          <w:rFonts w:asciiTheme="minorHAnsi" w:hAnsiTheme="minorHAnsi"/>
          <w:b/>
          <w:spacing w:val="-3"/>
        </w:rPr>
        <w:t>Engineering controls</w:t>
      </w:r>
      <w:r w:rsidR="00574A67" w:rsidRPr="00C34350">
        <w:rPr>
          <w:rFonts w:asciiTheme="minorHAnsi" w:hAnsiTheme="minorHAnsi"/>
          <w:b/>
          <w:spacing w:val="-3"/>
        </w:rPr>
        <w:t xml:space="preserve">. </w:t>
      </w:r>
      <w:r w:rsidRPr="00C34350">
        <w:rPr>
          <w:rFonts w:asciiTheme="minorHAnsi" w:hAnsiTheme="minorHAnsi"/>
          <w:spacing w:val="-3"/>
        </w:rPr>
        <w:t>The most desirable and reliable means to reduce workplace exposure to potentially harmful effects</w:t>
      </w:r>
      <w:r w:rsidR="00574A67" w:rsidRPr="00C34350">
        <w:rPr>
          <w:rFonts w:asciiTheme="minorHAnsi" w:hAnsiTheme="minorHAnsi"/>
          <w:spacing w:val="-3"/>
        </w:rPr>
        <w:t xml:space="preserve">. </w:t>
      </w:r>
      <w:r w:rsidRPr="00C34350">
        <w:rPr>
          <w:rFonts w:asciiTheme="minorHAnsi" w:hAnsiTheme="minorHAnsi"/>
          <w:spacing w:val="-3"/>
        </w:rPr>
        <w:t>This is achieved by focusing on the physical modifications of jobs, workstations, tools, equipment or processes.</w:t>
      </w:r>
    </w:p>
    <w:p w:rsidR="00D34D33" w:rsidRPr="00C34350" w:rsidRDefault="00D34D33" w:rsidP="00614E3B">
      <w:pPr>
        <w:pStyle w:val="ListParagraph"/>
        <w:numPr>
          <w:ilvl w:val="0"/>
          <w:numId w:val="17"/>
        </w:numPr>
        <w:suppressAutoHyphens/>
        <w:spacing w:line="240" w:lineRule="auto"/>
        <w:rPr>
          <w:rFonts w:asciiTheme="minorHAnsi" w:hAnsiTheme="minorHAnsi"/>
          <w:spacing w:val="-3"/>
        </w:rPr>
      </w:pPr>
      <w:r w:rsidRPr="00C34350">
        <w:rPr>
          <w:rFonts w:asciiTheme="minorHAnsi" w:hAnsiTheme="minorHAnsi"/>
          <w:b/>
          <w:spacing w:val="-3"/>
        </w:rPr>
        <w:t>Administrative controls</w:t>
      </w:r>
      <w:r w:rsidR="00574A67" w:rsidRPr="00C34350">
        <w:rPr>
          <w:rFonts w:asciiTheme="minorHAnsi" w:hAnsiTheme="minorHAnsi"/>
          <w:b/>
          <w:spacing w:val="-3"/>
        </w:rPr>
        <w:t xml:space="preserve">. </w:t>
      </w:r>
      <w:r w:rsidRPr="00C34350">
        <w:rPr>
          <w:rFonts w:asciiTheme="minorHAnsi" w:hAnsiTheme="minorHAnsi"/>
          <w:spacing w:val="-3"/>
        </w:rPr>
        <w:t>This means controlling or preventing workplace exposure to potentially harmful effects by implementing administrative changes such as job rotation, job enlargement, rest/recovery breaks, work pace adjustment, redesign of methods and worker education.</w:t>
      </w:r>
    </w:p>
    <w:p w:rsidR="00D34D33" w:rsidRPr="00C34350" w:rsidRDefault="00D34D33" w:rsidP="00614E3B">
      <w:pPr>
        <w:pStyle w:val="ListParagraph"/>
        <w:numPr>
          <w:ilvl w:val="0"/>
          <w:numId w:val="17"/>
        </w:numPr>
        <w:suppressAutoHyphens/>
        <w:spacing w:line="240" w:lineRule="auto"/>
        <w:rPr>
          <w:rFonts w:asciiTheme="minorHAnsi" w:hAnsiTheme="minorHAnsi"/>
          <w:spacing w:val="-3"/>
        </w:rPr>
      </w:pPr>
      <w:r w:rsidRPr="00C34350">
        <w:rPr>
          <w:rFonts w:asciiTheme="minorHAnsi" w:hAnsiTheme="minorHAnsi"/>
          <w:b/>
          <w:spacing w:val="-3"/>
        </w:rPr>
        <w:t>Personal protective equipment (PPE)</w:t>
      </w:r>
      <w:r w:rsidR="00574A67" w:rsidRPr="00C34350">
        <w:rPr>
          <w:rFonts w:asciiTheme="minorHAnsi" w:hAnsiTheme="minorHAnsi"/>
          <w:b/>
          <w:spacing w:val="-3"/>
        </w:rPr>
        <w:t xml:space="preserve">. </w:t>
      </w:r>
      <w:r w:rsidRPr="00C34350">
        <w:rPr>
          <w:rFonts w:asciiTheme="minorHAnsi" w:hAnsiTheme="minorHAnsi"/>
          <w:spacing w:val="-3"/>
        </w:rPr>
        <w:t xml:space="preserve">Although not recognized as an effective means of controlling </w:t>
      </w:r>
      <w:r w:rsidR="00F57F78" w:rsidRPr="00C34350">
        <w:rPr>
          <w:rFonts w:asciiTheme="minorHAnsi" w:hAnsiTheme="minorHAnsi"/>
          <w:spacing w:val="-3"/>
        </w:rPr>
        <w:t xml:space="preserve">ergonomic </w:t>
      </w:r>
      <w:r w:rsidRPr="00C34350">
        <w:rPr>
          <w:rFonts w:asciiTheme="minorHAnsi" w:hAnsiTheme="minorHAnsi"/>
          <w:spacing w:val="-3"/>
        </w:rPr>
        <w:t>hazards and do</w:t>
      </w:r>
      <w:r w:rsidR="00F57F78" w:rsidRPr="00C34350">
        <w:rPr>
          <w:rFonts w:asciiTheme="minorHAnsi" w:hAnsiTheme="minorHAnsi"/>
          <w:spacing w:val="-3"/>
        </w:rPr>
        <w:t>es</w:t>
      </w:r>
      <w:r w:rsidRPr="00C34350">
        <w:rPr>
          <w:rFonts w:asciiTheme="minorHAnsi" w:hAnsiTheme="minorHAnsi"/>
          <w:spacing w:val="-3"/>
        </w:rPr>
        <w:t xml:space="preserve"> not take the place of engineering or administrative controls</w:t>
      </w:r>
      <w:r w:rsidR="00F57F78" w:rsidRPr="00C34350">
        <w:rPr>
          <w:rFonts w:asciiTheme="minorHAnsi" w:hAnsiTheme="minorHAnsi"/>
          <w:spacing w:val="-3"/>
        </w:rPr>
        <w:t>; however,</w:t>
      </w:r>
      <w:r w:rsidRPr="00C34350">
        <w:rPr>
          <w:rFonts w:asciiTheme="minorHAnsi" w:hAnsiTheme="minorHAnsi"/>
          <w:spacing w:val="-3"/>
        </w:rPr>
        <w:t xml:space="preserve"> there are forms of PPE which </w:t>
      </w:r>
      <w:r w:rsidR="004746DB" w:rsidRPr="00C34350">
        <w:rPr>
          <w:rFonts w:asciiTheme="minorHAnsi" w:hAnsiTheme="minorHAnsi"/>
          <w:spacing w:val="-3"/>
        </w:rPr>
        <w:t xml:space="preserve">can make employees more comfortable, e.g., </w:t>
      </w:r>
      <w:r w:rsidRPr="00C34350">
        <w:rPr>
          <w:rFonts w:asciiTheme="minorHAnsi" w:hAnsiTheme="minorHAnsi"/>
          <w:spacing w:val="-3"/>
        </w:rPr>
        <w:t>kneepads</w:t>
      </w:r>
      <w:r w:rsidR="004746DB" w:rsidRPr="00C34350">
        <w:rPr>
          <w:rFonts w:asciiTheme="minorHAnsi" w:hAnsiTheme="minorHAnsi"/>
          <w:spacing w:val="-3"/>
        </w:rPr>
        <w:t>,</w:t>
      </w:r>
      <w:r w:rsidRPr="00C34350">
        <w:rPr>
          <w:rFonts w:asciiTheme="minorHAnsi" w:hAnsiTheme="minorHAnsi"/>
          <w:spacing w:val="-3"/>
        </w:rPr>
        <w:t xml:space="preserve"> anti</w:t>
      </w:r>
      <w:r w:rsidR="00E92E7D" w:rsidRPr="00C34350">
        <w:rPr>
          <w:rFonts w:asciiTheme="minorHAnsi" w:hAnsiTheme="minorHAnsi"/>
          <w:spacing w:val="-3"/>
        </w:rPr>
        <w:t>-</w:t>
      </w:r>
      <w:r w:rsidRPr="00C34350">
        <w:rPr>
          <w:rFonts w:asciiTheme="minorHAnsi" w:hAnsiTheme="minorHAnsi"/>
          <w:spacing w:val="-3"/>
        </w:rPr>
        <w:t>vibration gloves</w:t>
      </w:r>
      <w:r w:rsidR="004746DB" w:rsidRPr="00C34350">
        <w:rPr>
          <w:rFonts w:asciiTheme="minorHAnsi" w:hAnsiTheme="minorHAnsi"/>
          <w:spacing w:val="-3"/>
        </w:rPr>
        <w:t>, etc</w:t>
      </w:r>
      <w:r w:rsidRPr="00C34350">
        <w:rPr>
          <w:rFonts w:asciiTheme="minorHAnsi" w:hAnsiTheme="minorHAnsi"/>
          <w:spacing w:val="-3"/>
        </w:rPr>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65406D" w:rsidTr="000D7930">
        <w:tc>
          <w:tcPr>
            <w:tcW w:w="11016" w:type="dxa"/>
            <w:shd w:val="solid" w:color="DBE5F1" w:themeColor="accent1" w:themeTint="33" w:fill="auto"/>
          </w:tcPr>
          <w:p w:rsidR="0065406D" w:rsidRPr="00C3095F" w:rsidRDefault="0065406D" w:rsidP="00622AC3">
            <w:pPr>
              <w:pStyle w:val="NoSpacing"/>
              <w:ind w:left="144" w:right="144"/>
            </w:pPr>
            <w:r w:rsidRPr="00C3095F">
              <w:rPr>
                <w:b/>
                <w:i/>
              </w:rPr>
              <w:t xml:space="preserve">Check Your Understanding. </w:t>
            </w:r>
            <w:r w:rsidRPr="00C3095F">
              <w:t>Medical management and return to work programs are critical components of every ergonomics program. Did you know that EMC can assist you in developing these programs?  For more information, review the resources below.</w:t>
            </w:r>
          </w:p>
          <w:p w:rsidR="0065406D" w:rsidRDefault="00894CA7" w:rsidP="00622AC3">
            <w:pPr>
              <w:pStyle w:val="NoSpacing"/>
              <w:ind w:left="144" w:right="144"/>
            </w:pPr>
            <w:hyperlink r:id="rId12" w:history="1">
              <w:r w:rsidR="0065406D" w:rsidRPr="00C3095F">
                <w:rPr>
                  <w:rStyle w:val="Hyperlink"/>
                </w:rPr>
                <w:t>Return to Work Program</w:t>
              </w:r>
            </w:hyperlink>
            <w:r w:rsidR="0065406D">
              <w:t xml:space="preserve">  </w:t>
            </w:r>
          </w:p>
          <w:p w:rsidR="0065406D" w:rsidRDefault="00894CA7" w:rsidP="00622AC3">
            <w:pPr>
              <w:pStyle w:val="NoSpacing"/>
              <w:ind w:left="144" w:right="144"/>
            </w:pPr>
            <w:hyperlink r:id="rId13" w:history="1">
              <w:r w:rsidR="0065406D" w:rsidRPr="00C3095F">
                <w:rPr>
                  <w:rStyle w:val="Hyperlink"/>
                </w:rPr>
                <w:t>Select Provider Program</w:t>
              </w:r>
            </w:hyperlink>
            <w:r w:rsidR="0065406D">
              <w:t xml:space="preserve">  </w:t>
            </w:r>
          </w:p>
          <w:p w:rsidR="0065406D" w:rsidRDefault="00894CA7" w:rsidP="00622AC3">
            <w:pPr>
              <w:pStyle w:val="NoSpacing"/>
              <w:ind w:left="144" w:right="144"/>
            </w:pPr>
            <w:hyperlink r:id="rId14" w:history="1">
              <w:proofErr w:type="spellStart"/>
              <w:r w:rsidR="0065406D" w:rsidRPr="00C3095F">
                <w:rPr>
                  <w:rStyle w:val="Hyperlink"/>
                </w:rPr>
                <w:t>Prework</w:t>
              </w:r>
              <w:proofErr w:type="spellEnd"/>
              <w:r w:rsidR="0065406D" w:rsidRPr="00C3095F">
                <w:rPr>
                  <w:rStyle w:val="Hyperlink"/>
                </w:rPr>
                <w:t xml:space="preserve"> Screening Programs</w:t>
              </w:r>
            </w:hyperlink>
            <w:r w:rsidR="0065406D" w:rsidRPr="00C3095F">
              <w:t xml:space="preserve">  </w:t>
            </w:r>
          </w:p>
          <w:p w:rsidR="0065406D" w:rsidRPr="0065406D" w:rsidRDefault="0065406D" w:rsidP="0065406D">
            <w:pPr>
              <w:pStyle w:val="NoSpacing"/>
            </w:pPr>
          </w:p>
        </w:tc>
      </w:tr>
    </w:tbl>
    <w:p w:rsidR="00D71F03" w:rsidRDefault="00D71F03" w:rsidP="00614E3B">
      <w:pPr>
        <w:pBdr>
          <w:bottom w:val="single" w:sz="12" w:space="1" w:color="auto"/>
        </w:pBdr>
        <w:spacing w:line="240" w:lineRule="auto"/>
        <w:rPr>
          <w:b/>
          <w:sz w:val="28"/>
          <w:szCs w:val="28"/>
        </w:rPr>
      </w:pPr>
    </w:p>
    <w:p w:rsidR="001E30EA" w:rsidRDefault="001E30EA" w:rsidP="00614E3B">
      <w:pPr>
        <w:pBdr>
          <w:bottom w:val="single" w:sz="12" w:space="1" w:color="auto"/>
        </w:pBdr>
        <w:spacing w:line="240" w:lineRule="auto"/>
        <w:rPr>
          <w:b/>
          <w:sz w:val="28"/>
          <w:szCs w:val="28"/>
        </w:rPr>
      </w:pPr>
      <w:r>
        <w:rPr>
          <w:b/>
          <w:sz w:val="28"/>
          <w:szCs w:val="28"/>
        </w:rPr>
        <w:t xml:space="preserve">Medical Management and Early </w:t>
      </w:r>
      <w:r w:rsidR="00A15D85">
        <w:rPr>
          <w:b/>
          <w:sz w:val="28"/>
          <w:szCs w:val="28"/>
        </w:rPr>
        <w:t>Return to work</w:t>
      </w:r>
    </w:p>
    <w:p w:rsidR="001E30EA" w:rsidRPr="001E30EA" w:rsidRDefault="001E30EA" w:rsidP="00614E3B">
      <w:pPr>
        <w:suppressAutoHyphens/>
        <w:spacing w:line="240" w:lineRule="auto"/>
        <w:rPr>
          <w:spacing w:val="-3"/>
        </w:rPr>
      </w:pPr>
      <w:r w:rsidRPr="003E7EDF">
        <w:rPr>
          <w:color w:val="C00000"/>
          <w:highlight w:val="yellow"/>
        </w:rPr>
        <w:t>&lt;Company Name&gt;</w:t>
      </w:r>
      <w:r w:rsidRPr="00692868">
        <w:t xml:space="preserve"> </w:t>
      </w:r>
      <w:r w:rsidRPr="001E30EA">
        <w:rPr>
          <w:spacing w:val="-3"/>
        </w:rPr>
        <w:t>provides medical care to all employees injured at work</w:t>
      </w:r>
      <w:r w:rsidR="00574A67">
        <w:rPr>
          <w:spacing w:val="-3"/>
        </w:rPr>
        <w:t xml:space="preserve">. </w:t>
      </w:r>
      <w:r w:rsidRPr="003E7EDF">
        <w:rPr>
          <w:color w:val="C00000"/>
          <w:highlight w:val="yellow"/>
        </w:rPr>
        <w:t>&lt;Company Name&gt;</w:t>
      </w:r>
      <w:r w:rsidRPr="00692868">
        <w:t xml:space="preserve"> </w:t>
      </w:r>
      <w:r w:rsidRPr="001E30EA">
        <w:rPr>
          <w:spacing w:val="-3"/>
        </w:rPr>
        <w:t xml:space="preserve">maintains a good working relationship with our healthcare provider, </w:t>
      </w:r>
      <w:r w:rsidRPr="003E7EDF">
        <w:rPr>
          <w:color w:val="C00000"/>
          <w:highlight w:val="yellow"/>
        </w:rPr>
        <w:t>&lt;Name of Designated or Preferred Physician&gt;</w:t>
      </w:r>
      <w:r w:rsidR="00574A67" w:rsidRPr="003E7EDF">
        <w:rPr>
          <w:color w:val="C00000"/>
        </w:rPr>
        <w:t>.</w:t>
      </w:r>
      <w:r w:rsidR="00574A67">
        <w:t xml:space="preserve"> </w:t>
      </w:r>
      <w:r w:rsidRPr="001E30EA">
        <w:rPr>
          <w:spacing w:val="-3"/>
        </w:rPr>
        <w:t xml:space="preserve">All work-related injuries and illnesses will be referred to </w:t>
      </w:r>
      <w:r w:rsidRPr="003E7EDF">
        <w:rPr>
          <w:color w:val="C00000"/>
          <w:highlight w:val="yellow"/>
        </w:rPr>
        <w:t>&lt;Name of Designated or Preferred Physician&gt;</w:t>
      </w:r>
      <w:r w:rsidRPr="00692868">
        <w:t xml:space="preserve"> </w:t>
      </w:r>
      <w:r w:rsidRPr="001E30EA">
        <w:rPr>
          <w:spacing w:val="-3"/>
        </w:rPr>
        <w:t xml:space="preserve">unless the injured employee has </w:t>
      </w:r>
      <w:r w:rsidR="00E92E7D" w:rsidRPr="001E30EA">
        <w:rPr>
          <w:spacing w:val="-3"/>
        </w:rPr>
        <w:t xml:space="preserve">notified </w:t>
      </w:r>
      <w:r w:rsidR="00E92E7D" w:rsidRPr="003E7EDF">
        <w:rPr>
          <w:color w:val="C00000"/>
          <w:spacing w:val="-3"/>
          <w:highlight w:val="yellow"/>
        </w:rPr>
        <w:t>&lt;</w:t>
      </w:r>
      <w:r w:rsidRPr="003E7EDF">
        <w:rPr>
          <w:color w:val="C00000"/>
          <w:highlight w:val="yellow"/>
        </w:rPr>
        <w:t>Company Name&gt;</w:t>
      </w:r>
      <w:r w:rsidRPr="00692868">
        <w:t xml:space="preserve"> </w:t>
      </w:r>
      <w:r w:rsidRPr="001E30EA">
        <w:rPr>
          <w:spacing w:val="-3"/>
        </w:rPr>
        <w:t>that other pro</w:t>
      </w:r>
      <w:r>
        <w:rPr>
          <w:spacing w:val="-3"/>
        </w:rPr>
        <w:t>visions have been made</w:t>
      </w:r>
      <w:r w:rsidR="00574A67">
        <w:rPr>
          <w:spacing w:val="-3"/>
        </w:rPr>
        <w:t xml:space="preserve">. </w:t>
      </w:r>
      <w:r>
        <w:rPr>
          <w:spacing w:val="-3"/>
        </w:rPr>
        <w:t>State laws regarding employee/employer choice of physician will always be followed.</w:t>
      </w:r>
    </w:p>
    <w:p w:rsidR="001E30EA" w:rsidRPr="001E30EA" w:rsidRDefault="001E30EA" w:rsidP="00614E3B">
      <w:pPr>
        <w:suppressAutoHyphens/>
        <w:spacing w:line="240" w:lineRule="auto"/>
        <w:rPr>
          <w:spacing w:val="-3"/>
        </w:rPr>
      </w:pPr>
      <w:r w:rsidRPr="001E30EA">
        <w:rPr>
          <w:spacing w:val="-3"/>
        </w:rPr>
        <w:t>In the event of a work-related injury or illness, the healthcare provider will:</w:t>
      </w:r>
    </w:p>
    <w:p w:rsidR="001E30EA" w:rsidRPr="00C34350" w:rsidRDefault="001E30EA" w:rsidP="0036210D">
      <w:pPr>
        <w:pStyle w:val="ListParagraph"/>
        <w:numPr>
          <w:ilvl w:val="0"/>
          <w:numId w:val="31"/>
        </w:numPr>
        <w:suppressAutoHyphens/>
        <w:spacing w:line="240" w:lineRule="auto"/>
        <w:rPr>
          <w:rFonts w:asciiTheme="minorHAnsi" w:hAnsiTheme="minorHAnsi"/>
          <w:spacing w:val="-3"/>
        </w:rPr>
      </w:pPr>
      <w:r w:rsidRPr="00C34350">
        <w:rPr>
          <w:rFonts w:asciiTheme="minorHAnsi" w:hAnsiTheme="minorHAnsi"/>
          <w:spacing w:val="-3"/>
        </w:rPr>
        <w:t xml:space="preserve">Provide diagnosis and treatment for </w:t>
      </w:r>
      <w:r w:rsidRPr="00C34350">
        <w:rPr>
          <w:rFonts w:asciiTheme="minorHAnsi" w:hAnsiTheme="minorHAnsi"/>
          <w:color w:val="C00000"/>
          <w:highlight w:val="yellow"/>
        </w:rPr>
        <w:t>&lt;Company Name&gt;</w:t>
      </w:r>
      <w:r w:rsidRPr="00C34350">
        <w:rPr>
          <w:rFonts w:asciiTheme="minorHAnsi" w:hAnsiTheme="minorHAnsi"/>
        </w:rPr>
        <w:t xml:space="preserve"> </w:t>
      </w:r>
      <w:r w:rsidRPr="00C34350">
        <w:rPr>
          <w:rFonts w:asciiTheme="minorHAnsi" w:hAnsiTheme="minorHAnsi"/>
          <w:spacing w:val="-3"/>
        </w:rPr>
        <w:t>employees;</w:t>
      </w:r>
    </w:p>
    <w:p w:rsidR="001E30EA" w:rsidRPr="00C34350" w:rsidRDefault="001E30EA" w:rsidP="0036210D">
      <w:pPr>
        <w:pStyle w:val="ListParagraph"/>
        <w:numPr>
          <w:ilvl w:val="0"/>
          <w:numId w:val="31"/>
        </w:numPr>
        <w:suppressAutoHyphens/>
        <w:spacing w:line="240" w:lineRule="auto"/>
        <w:rPr>
          <w:rFonts w:asciiTheme="minorHAnsi" w:hAnsiTheme="minorHAnsi"/>
          <w:spacing w:val="-3"/>
        </w:rPr>
      </w:pPr>
      <w:r w:rsidRPr="00C34350">
        <w:rPr>
          <w:rFonts w:asciiTheme="minorHAnsi" w:hAnsiTheme="minorHAnsi"/>
          <w:spacing w:val="-3"/>
        </w:rPr>
        <w:t>Determine if reported MSD signs or symptoms are work-related;</w:t>
      </w:r>
    </w:p>
    <w:p w:rsidR="001E30EA" w:rsidRPr="00C34350" w:rsidRDefault="001E30EA" w:rsidP="0036210D">
      <w:pPr>
        <w:pStyle w:val="ListParagraph"/>
        <w:numPr>
          <w:ilvl w:val="0"/>
          <w:numId w:val="31"/>
        </w:numPr>
        <w:suppressAutoHyphens/>
        <w:spacing w:line="240" w:lineRule="auto"/>
        <w:rPr>
          <w:rFonts w:asciiTheme="minorHAnsi" w:hAnsiTheme="minorHAnsi"/>
          <w:spacing w:val="-3"/>
        </w:rPr>
      </w:pPr>
      <w:r w:rsidRPr="00C34350">
        <w:rPr>
          <w:rFonts w:asciiTheme="minorHAnsi" w:hAnsiTheme="minorHAnsi"/>
          <w:spacing w:val="-3"/>
        </w:rPr>
        <w:t xml:space="preserve">Comply with </w:t>
      </w:r>
      <w:r w:rsidRPr="00C34350">
        <w:rPr>
          <w:rFonts w:asciiTheme="minorHAnsi" w:hAnsiTheme="minorHAnsi"/>
          <w:color w:val="C00000"/>
          <w:highlight w:val="yellow"/>
        </w:rPr>
        <w:t>&lt;Company Name&gt;</w:t>
      </w:r>
      <w:r w:rsidRPr="00C34350">
        <w:rPr>
          <w:rFonts w:asciiTheme="minorHAnsi" w:hAnsiTheme="minorHAnsi"/>
        </w:rPr>
        <w:t xml:space="preserve"> </w:t>
      </w:r>
      <w:r w:rsidR="00451365" w:rsidRPr="00C34350">
        <w:rPr>
          <w:rFonts w:asciiTheme="minorHAnsi" w:hAnsiTheme="minorHAnsi"/>
          <w:spacing w:val="-3"/>
        </w:rPr>
        <w:t>e</w:t>
      </w:r>
      <w:r w:rsidRPr="00C34350">
        <w:rPr>
          <w:rFonts w:asciiTheme="minorHAnsi" w:hAnsiTheme="minorHAnsi"/>
          <w:spacing w:val="-3"/>
        </w:rPr>
        <w:t xml:space="preserve">arly </w:t>
      </w:r>
      <w:r w:rsidR="00451365" w:rsidRPr="00C34350">
        <w:rPr>
          <w:rFonts w:asciiTheme="minorHAnsi" w:hAnsiTheme="minorHAnsi"/>
          <w:spacing w:val="-3"/>
        </w:rPr>
        <w:t>r</w:t>
      </w:r>
      <w:r w:rsidR="00A15D85" w:rsidRPr="00C34350">
        <w:rPr>
          <w:rFonts w:asciiTheme="minorHAnsi" w:hAnsiTheme="minorHAnsi"/>
          <w:spacing w:val="-3"/>
        </w:rPr>
        <w:t>eturn to work</w:t>
      </w:r>
      <w:r w:rsidRPr="00C34350">
        <w:rPr>
          <w:rFonts w:asciiTheme="minorHAnsi" w:hAnsiTheme="minorHAnsi"/>
          <w:spacing w:val="-3"/>
        </w:rPr>
        <w:t xml:space="preserve"> program by recommending restricted, modified or transitional work duties when appropriate;</w:t>
      </w:r>
    </w:p>
    <w:p w:rsidR="001E30EA" w:rsidRPr="00C34350" w:rsidRDefault="001E30EA" w:rsidP="0036210D">
      <w:pPr>
        <w:pStyle w:val="ListParagraph"/>
        <w:numPr>
          <w:ilvl w:val="0"/>
          <w:numId w:val="31"/>
        </w:numPr>
        <w:suppressAutoHyphens/>
        <w:spacing w:line="240" w:lineRule="auto"/>
        <w:rPr>
          <w:rFonts w:asciiTheme="minorHAnsi" w:hAnsiTheme="minorHAnsi"/>
          <w:spacing w:val="-3"/>
        </w:rPr>
      </w:pPr>
      <w:r w:rsidRPr="00C34350">
        <w:rPr>
          <w:rFonts w:asciiTheme="minorHAnsi" w:hAnsiTheme="minorHAnsi"/>
          <w:spacing w:val="-3"/>
        </w:rPr>
        <w:t xml:space="preserve">Refer </w:t>
      </w:r>
      <w:r w:rsidRPr="00C34350">
        <w:rPr>
          <w:rFonts w:asciiTheme="minorHAnsi" w:hAnsiTheme="minorHAnsi"/>
          <w:color w:val="C00000"/>
          <w:highlight w:val="yellow"/>
        </w:rPr>
        <w:t>&lt;Company Name&gt;</w:t>
      </w:r>
      <w:r w:rsidRPr="00C34350">
        <w:rPr>
          <w:rFonts w:asciiTheme="minorHAnsi" w:hAnsiTheme="minorHAnsi"/>
          <w:color w:val="C00000"/>
        </w:rPr>
        <w:t xml:space="preserve"> </w:t>
      </w:r>
      <w:r w:rsidRPr="00C34350">
        <w:rPr>
          <w:rFonts w:asciiTheme="minorHAnsi" w:hAnsiTheme="minorHAnsi"/>
          <w:spacing w:val="-3"/>
        </w:rPr>
        <w:t>injured employees to other clinical resources for therapy or rehabilitation;</w:t>
      </w:r>
    </w:p>
    <w:p w:rsidR="001E30EA" w:rsidRPr="00C34350" w:rsidRDefault="001E30EA" w:rsidP="0036210D">
      <w:pPr>
        <w:pStyle w:val="ListParagraph"/>
        <w:numPr>
          <w:ilvl w:val="0"/>
          <w:numId w:val="31"/>
        </w:numPr>
        <w:suppressAutoHyphens/>
        <w:spacing w:line="240" w:lineRule="auto"/>
        <w:rPr>
          <w:rFonts w:asciiTheme="minorHAnsi" w:hAnsiTheme="minorHAnsi"/>
          <w:spacing w:val="-3"/>
        </w:rPr>
      </w:pPr>
      <w:r w:rsidRPr="00C34350">
        <w:rPr>
          <w:rFonts w:asciiTheme="minorHAnsi" w:hAnsiTheme="minorHAnsi"/>
          <w:spacing w:val="-3"/>
        </w:rPr>
        <w:t xml:space="preserve">Provide </w:t>
      </w:r>
      <w:r w:rsidRPr="00C34350">
        <w:rPr>
          <w:rFonts w:asciiTheme="minorHAnsi" w:hAnsiTheme="minorHAnsi"/>
          <w:color w:val="C00000"/>
          <w:highlight w:val="yellow"/>
        </w:rPr>
        <w:t>&lt;Company Name&gt;</w:t>
      </w:r>
      <w:r w:rsidRPr="00C34350">
        <w:rPr>
          <w:rFonts w:asciiTheme="minorHAnsi" w:hAnsiTheme="minorHAnsi"/>
          <w:spacing w:val="-3"/>
        </w:rPr>
        <w:t xml:space="preserve"> with timely work status reports</w:t>
      </w:r>
    </w:p>
    <w:p w:rsidR="001E30EA" w:rsidRPr="00C34350" w:rsidRDefault="001E30EA" w:rsidP="0036210D">
      <w:pPr>
        <w:pStyle w:val="ListParagraph"/>
        <w:numPr>
          <w:ilvl w:val="0"/>
          <w:numId w:val="31"/>
        </w:numPr>
        <w:suppressAutoHyphens/>
        <w:spacing w:line="240" w:lineRule="auto"/>
        <w:rPr>
          <w:rFonts w:asciiTheme="minorHAnsi" w:hAnsiTheme="minorHAnsi"/>
          <w:spacing w:val="-3"/>
        </w:rPr>
      </w:pPr>
      <w:r w:rsidRPr="00C34350">
        <w:rPr>
          <w:rFonts w:asciiTheme="minorHAnsi" w:hAnsiTheme="minorHAnsi"/>
          <w:spacing w:val="-3"/>
        </w:rPr>
        <w:t xml:space="preserve">Develop a positive working relationship with </w:t>
      </w:r>
      <w:r w:rsidRPr="00C34350">
        <w:rPr>
          <w:rFonts w:asciiTheme="minorHAnsi" w:hAnsiTheme="minorHAnsi"/>
          <w:color w:val="C00000"/>
          <w:highlight w:val="yellow"/>
        </w:rPr>
        <w:t>&lt; Name of Insurance Carrier&gt;</w:t>
      </w:r>
    </w:p>
    <w:p w:rsidR="001E30EA" w:rsidRPr="001E30EA" w:rsidRDefault="001E30EA" w:rsidP="00614E3B">
      <w:pPr>
        <w:pStyle w:val="ListParagraph"/>
        <w:suppressAutoHyphens/>
        <w:spacing w:line="240" w:lineRule="auto"/>
        <w:rPr>
          <w:spacing w:val="-3"/>
        </w:rPr>
      </w:pPr>
    </w:p>
    <w:p w:rsidR="001E30EA" w:rsidRDefault="001E30EA" w:rsidP="00614E3B">
      <w:pPr>
        <w:pStyle w:val="ListParagraph"/>
        <w:tabs>
          <w:tab w:val="left" w:pos="360"/>
          <w:tab w:val="left" w:pos="720"/>
          <w:tab w:val="left" w:pos="990"/>
          <w:tab w:val="left" w:pos="4770"/>
        </w:tabs>
        <w:suppressAutoHyphens/>
        <w:spacing w:line="240" w:lineRule="auto"/>
        <w:ind w:left="0"/>
        <w:jc w:val="both"/>
      </w:pPr>
      <w:r w:rsidRPr="003E7EDF">
        <w:rPr>
          <w:color w:val="C00000"/>
          <w:highlight w:val="yellow"/>
        </w:rPr>
        <w:t>&lt;Company Name&gt;</w:t>
      </w:r>
      <w:r w:rsidRPr="00692868">
        <w:t xml:space="preserve"> </w:t>
      </w:r>
      <w:r>
        <w:t xml:space="preserve">has an aggressive </w:t>
      </w:r>
      <w:r w:rsidR="00451365">
        <w:t>r</w:t>
      </w:r>
      <w:r w:rsidR="00A15D85">
        <w:t>eturn to work</w:t>
      </w:r>
      <w:r>
        <w:t xml:space="preserve"> program and will offer </w:t>
      </w:r>
      <w:r w:rsidR="00A15D85">
        <w:t>return to work</w:t>
      </w:r>
      <w:r>
        <w:t xml:space="preserve"> opportunities to all injured employees in accordance with work restrictions identified by a recognized healthcare provider.</w:t>
      </w:r>
    </w:p>
    <w:p w:rsidR="001E30EA" w:rsidRPr="008463F2" w:rsidRDefault="001E30EA" w:rsidP="00614E3B">
      <w:pPr>
        <w:pBdr>
          <w:bottom w:val="single" w:sz="12" w:space="1" w:color="auto"/>
        </w:pBdr>
        <w:spacing w:line="240" w:lineRule="auto"/>
        <w:rPr>
          <w:b/>
          <w:sz w:val="28"/>
          <w:szCs w:val="28"/>
        </w:rPr>
      </w:pPr>
      <w:r>
        <w:rPr>
          <w:b/>
          <w:sz w:val="28"/>
          <w:szCs w:val="28"/>
        </w:rPr>
        <w:t>Periodic Program Review</w:t>
      </w:r>
    </w:p>
    <w:p w:rsidR="001E30EA" w:rsidRPr="00BC4E3D" w:rsidRDefault="001E30EA" w:rsidP="00614E3B">
      <w:pPr>
        <w:suppressAutoHyphens/>
        <w:spacing w:line="240" w:lineRule="auto"/>
        <w:rPr>
          <w:spacing w:val="-3"/>
        </w:rPr>
      </w:pPr>
      <w:r>
        <w:rPr>
          <w:spacing w:val="-3"/>
        </w:rPr>
        <w:t>At least annually, t</w:t>
      </w:r>
      <w:r w:rsidRPr="00BC4E3D">
        <w:rPr>
          <w:spacing w:val="-3"/>
        </w:rPr>
        <w:t xml:space="preserve">he Program </w:t>
      </w:r>
      <w:r>
        <w:rPr>
          <w:spacing w:val="-3"/>
        </w:rPr>
        <w:t>Administrator</w:t>
      </w:r>
      <w:r w:rsidRPr="00BC4E3D">
        <w:rPr>
          <w:spacing w:val="-3"/>
        </w:rPr>
        <w:t xml:space="preserve"> will conduct </w:t>
      </w:r>
      <w:r>
        <w:rPr>
          <w:spacing w:val="-3"/>
        </w:rPr>
        <w:t>a program review</w:t>
      </w:r>
      <w:r w:rsidRPr="00BC4E3D">
        <w:rPr>
          <w:spacing w:val="-3"/>
        </w:rPr>
        <w:t xml:space="preserve"> to assess the progress and success of the program</w:t>
      </w:r>
      <w:r w:rsidR="00574A67">
        <w:rPr>
          <w:spacing w:val="-3"/>
        </w:rPr>
        <w:t xml:space="preserve">. </w:t>
      </w:r>
      <w:r w:rsidRPr="00BC4E3D">
        <w:rPr>
          <w:spacing w:val="-3"/>
        </w:rPr>
        <w:t>The review will consider the following:</w:t>
      </w:r>
    </w:p>
    <w:p w:rsidR="001E30EA" w:rsidRPr="00C34350" w:rsidRDefault="001E30EA"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lastRenderedPageBreak/>
        <w:t>Evaluation of all training programs and records</w:t>
      </w:r>
    </w:p>
    <w:p w:rsidR="00733EEC" w:rsidRPr="00C34350" w:rsidRDefault="00733EEC"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t>Evaluation of all new equipment put in place since the last review</w:t>
      </w:r>
    </w:p>
    <w:p w:rsidR="001E30EA" w:rsidRPr="00C34350" w:rsidRDefault="001E30EA"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t>The need for retraining of managers, supervisors and employees</w:t>
      </w:r>
    </w:p>
    <w:p w:rsidR="001E30EA" w:rsidRPr="00C34350" w:rsidRDefault="001E30EA"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t>The jobs, processes or operations which have produced a high incidence rate of work-related MSDs</w:t>
      </w:r>
    </w:p>
    <w:p w:rsidR="001E30EA" w:rsidRPr="00C34350" w:rsidRDefault="001E30EA"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t>The length of time between a request for an ergonomic evaluation and the actual evaluation</w:t>
      </w:r>
    </w:p>
    <w:p w:rsidR="001E30EA" w:rsidRPr="00C34350" w:rsidRDefault="001E30EA"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t>The length of time between the point at which the results of the evaluation are known and when implementation of controls begins</w:t>
      </w:r>
    </w:p>
    <w:p w:rsidR="001E30EA" w:rsidRPr="00C34350" w:rsidRDefault="001E30EA"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t>The length of time between the beginning and completion of implementation of controls</w:t>
      </w:r>
    </w:p>
    <w:p w:rsidR="001E30EA" w:rsidRPr="00C34350" w:rsidRDefault="001E30EA" w:rsidP="0036210D">
      <w:pPr>
        <w:pStyle w:val="ListParagraph"/>
        <w:numPr>
          <w:ilvl w:val="0"/>
          <w:numId w:val="32"/>
        </w:numPr>
        <w:suppressAutoHyphens/>
        <w:spacing w:line="240" w:lineRule="auto"/>
        <w:rPr>
          <w:rFonts w:asciiTheme="minorHAnsi" w:hAnsiTheme="minorHAnsi"/>
          <w:spacing w:val="-3"/>
        </w:rPr>
      </w:pPr>
      <w:r w:rsidRPr="00C34350">
        <w:rPr>
          <w:rFonts w:asciiTheme="minorHAnsi" w:hAnsiTheme="minorHAnsi"/>
          <w:spacing w:val="-3"/>
        </w:rPr>
        <w:t>The program’s success based upon comparison to previous years using the following criteria:</w:t>
      </w:r>
    </w:p>
    <w:p w:rsidR="001E30EA" w:rsidRPr="00C34350" w:rsidRDefault="001E30EA" w:rsidP="0036210D">
      <w:pPr>
        <w:pStyle w:val="ListParagraph"/>
        <w:numPr>
          <w:ilvl w:val="0"/>
          <w:numId w:val="33"/>
        </w:numPr>
        <w:suppressAutoHyphens/>
        <w:spacing w:line="240" w:lineRule="auto"/>
        <w:rPr>
          <w:rFonts w:asciiTheme="minorHAnsi" w:hAnsiTheme="minorHAnsi"/>
          <w:spacing w:val="-3"/>
        </w:rPr>
      </w:pPr>
      <w:r w:rsidRPr="00C34350">
        <w:rPr>
          <w:rFonts w:asciiTheme="minorHAnsi" w:hAnsiTheme="minorHAnsi"/>
          <w:spacing w:val="-3"/>
        </w:rPr>
        <w:t>Number and type of lost workdays associated with OSHA recordable cases</w:t>
      </w:r>
    </w:p>
    <w:p w:rsidR="001E30EA" w:rsidRPr="00C34350" w:rsidRDefault="001E30EA" w:rsidP="0036210D">
      <w:pPr>
        <w:pStyle w:val="ListParagraph"/>
        <w:numPr>
          <w:ilvl w:val="0"/>
          <w:numId w:val="33"/>
        </w:numPr>
        <w:suppressAutoHyphens/>
        <w:spacing w:line="240" w:lineRule="auto"/>
        <w:rPr>
          <w:rFonts w:asciiTheme="minorHAnsi" w:hAnsiTheme="minorHAnsi"/>
          <w:spacing w:val="-3"/>
        </w:rPr>
      </w:pPr>
      <w:r w:rsidRPr="00C34350">
        <w:rPr>
          <w:rFonts w:asciiTheme="minorHAnsi" w:hAnsiTheme="minorHAnsi"/>
          <w:spacing w:val="-3"/>
        </w:rPr>
        <w:t>Cost of workers’ compensation cases</w:t>
      </w:r>
    </w:p>
    <w:p w:rsidR="001E30EA" w:rsidRPr="00C34350" w:rsidRDefault="001E30EA" w:rsidP="0036210D">
      <w:pPr>
        <w:pStyle w:val="ListParagraph"/>
        <w:numPr>
          <w:ilvl w:val="0"/>
          <w:numId w:val="33"/>
        </w:numPr>
        <w:suppressAutoHyphens/>
        <w:spacing w:line="240" w:lineRule="auto"/>
        <w:rPr>
          <w:rFonts w:asciiTheme="minorHAnsi" w:hAnsiTheme="minorHAnsi"/>
          <w:spacing w:val="-3"/>
        </w:rPr>
      </w:pPr>
      <w:r w:rsidRPr="00C34350">
        <w:rPr>
          <w:rFonts w:asciiTheme="minorHAnsi" w:hAnsiTheme="minorHAnsi"/>
          <w:spacing w:val="-3"/>
        </w:rPr>
        <w:t>Employee feedback through direct interviews, walk-through observations, written surveys and questionnaires, and reevaluations</w:t>
      </w:r>
    </w:p>
    <w:p w:rsidR="00117A64" w:rsidRPr="00117A64" w:rsidRDefault="00912747" w:rsidP="0037299F">
      <w:pPr>
        <w:suppressAutoHyphens/>
        <w:spacing w:after="0" w:line="240" w:lineRule="auto"/>
        <w:rPr>
          <w:spacing w:val="-3"/>
        </w:rPr>
      </w:pPr>
      <w:r>
        <w:rPr>
          <w:spacing w:val="-3"/>
        </w:rPr>
        <w:t xml:space="preserve">(See </w:t>
      </w:r>
      <w:r w:rsidR="00117A64" w:rsidRPr="009D6D16">
        <w:rPr>
          <w:b/>
          <w:spacing w:val="-3"/>
        </w:rPr>
        <w:t xml:space="preserve">Appendix </w:t>
      </w:r>
      <w:r w:rsidR="00FD4922" w:rsidRPr="009D6D16">
        <w:rPr>
          <w:b/>
          <w:spacing w:val="-3"/>
        </w:rPr>
        <w:t>B</w:t>
      </w:r>
      <w:r>
        <w:rPr>
          <w:spacing w:val="-3"/>
        </w:rPr>
        <w:t xml:space="preserve"> for </w:t>
      </w:r>
      <w:r w:rsidR="00451365">
        <w:rPr>
          <w:spacing w:val="-3"/>
        </w:rPr>
        <w:t xml:space="preserve">an </w:t>
      </w:r>
      <w:r>
        <w:rPr>
          <w:spacing w:val="-3"/>
        </w:rPr>
        <w:t>annual review report form</w:t>
      </w:r>
      <w:r w:rsidR="00574A67">
        <w:rPr>
          <w:spacing w:val="-3"/>
        </w:rPr>
        <w:t>.</w:t>
      </w:r>
      <w:r>
        <w:rPr>
          <w:spacing w:val="-3"/>
        </w:rPr>
        <w:t>)</w:t>
      </w:r>
      <w:r w:rsidR="00574A67">
        <w:rPr>
          <w:spacing w:val="-3"/>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tblPr>
      <w:tblGrid>
        <w:gridCol w:w="11016"/>
      </w:tblGrid>
      <w:tr w:rsidR="0065406D" w:rsidTr="00780B6C">
        <w:tc>
          <w:tcPr>
            <w:tcW w:w="11016" w:type="dxa"/>
            <w:shd w:val="solid" w:color="DBE5F1" w:themeColor="accent1" w:themeTint="33" w:fill="auto"/>
          </w:tcPr>
          <w:p w:rsidR="0065406D" w:rsidRDefault="0065406D" w:rsidP="00622AC3">
            <w:pPr>
              <w:pStyle w:val="NoSpacing"/>
              <w:ind w:left="144" w:right="144"/>
            </w:pPr>
            <w:r w:rsidRPr="003840C1">
              <w:rPr>
                <w:b/>
                <w:i/>
              </w:rPr>
              <w:t>Check Your Understanding</w:t>
            </w:r>
            <w:r>
              <w:rPr>
                <w:b/>
                <w:i/>
              </w:rPr>
              <w:t xml:space="preserve">. </w:t>
            </w:r>
            <w:r>
              <w:t>There are no current governmental requirements for records’ retention of ergonomic assessments, training or program review. Your company must determine the length of record retention for this program.</w:t>
            </w:r>
          </w:p>
          <w:p w:rsidR="0065406D" w:rsidRDefault="0065406D" w:rsidP="00622AC3">
            <w:pPr>
              <w:pStyle w:val="NoSpacing"/>
              <w:ind w:left="144" w:right="144"/>
            </w:pPr>
            <w:r>
              <w:t>Medical records and Workers’ Compensation information will most likely be retained in the employee’s personnel file. This information must be retained for 30 years past the employee separation date.</w:t>
            </w:r>
          </w:p>
          <w:p w:rsidR="0065406D" w:rsidRDefault="0065406D" w:rsidP="00733EEC">
            <w:pPr>
              <w:spacing w:after="0" w:line="240" w:lineRule="auto"/>
              <w:rPr>
                <w:b/>
                <w:sz w:val="28"/>
                <w:szCs w:val="28"/>
              </w:rPr>
            </w:pPr>
          </w:p>
        </w:tc>
      </w:tr>
    </w:tbl>
    <w:p w:rsidR="00DE3594" w:rsidRDefault="00DE3594" w:rsidP="00733EEC">
      <w:pPr>
        <w:spacing w:after="0" w:line="240" w:lineRule="auto"/>
        <w:rPr>
          <w:b/>
          <w:sz w:val="28"/>
          <w:szCs w:val="28"/>
        </w:rPr>
      </w:pPr>
    </w:p>
    <w:p w:rsidR="00733EEC" w:rsidRPr="008463F2" w:rsidRDefault="00733EEC" w:rsidP="00733EEC">
      <w:pPr>
        <w:pBdr>
          <w:bottom w:val="single" w:sz="12" w:space="1" w:color="auto"/>
        </w:pBdr>
        <w:rPr>
          <w:b/>
          <w:sz w:val="28"/>
          <w:szCs w:val="28"/>
        </w:rPr>
      </w:pPr>
      <w:r>
        <w:rPr>
          <w:b/>
          <w:sz w:val="28"/>
          <w:szCs w:val="28"/>
        </w:rPr>
        <w:t>Record Retention</w:t>
      </w:r>
    </w:p>
    <w:p w:rsidR="00733EEC" w:rsidRDefault="00A45C95" w:rsidP="00733EEC">
      <w:pPr>
        <w:suppressAutoHyphens/>
        <w:rPr>
          <w:spacing w:val="-3"/>
        </w:rPr>
      </w:pPr>
      <w:r w:rsidRPr="003E7EDF">
        <w:rPr>
          <w:color w:val="C00000"/>
          <w:highlight w:val="yellow"/>
        </w:rPr>
        <w:t>&lt;Company Name&gt;</w:t>
      </w:r>
      <w:r w:rsidRPr="00692868">
        <w:t xml:space="preserve"> </w:t>
      </w:r>
      <w:r>
        <w:rPr>
          <w:spacing w:val="-3"/>
        </w:rPr>
        <w:t xml:space="preserve">will maintain the ergonomics evaluation and training records for </w:t>
      </w:r>
      <w:r w:rsidR="00451365" w:rsidRPr="003E7EDF">
        <w:rPr>
          <w:color w:val="C00000"/>
          <w:spacing w:val="-3"/>
          <w:highlight w:val="yellow"/>
        </w:rPr>
        <w:t>&lt;</w:t>
      </w:r>
      <w:r w:rsidR="009E3A5E" w:rsidRPr="003E7EDF">
        <w:rPr>
          <w:color w:val="C00000"/>
          <w:spacing w:val="-3"/>
          <w:highlight w:val="yellow"/>
        </w:rPr>
        <w:t>five</w:t>
      </w:r>
      <w:r w:rsidR="00451365" w:rsidRPr="003E7EDF">
        <w:rPr>
          <w:color w:val="C00000"/>
          <w:spacing w:val="-3"/>
          <w:highlight w:val="yellow"/>
        </w:rPr>
        <w:t>&gt;</w:t>
      </w:r>
      <w:r w:rsidRPr="003E7EDF">
        <w:rPr>
          <w:color w:val="C00000"/>
          <w:spacing w:val="-3"/>
        </w:rPr>
        <w:t xml:space="preserve"> </w:t>
      </w:r>
      <w:r>
        <w:rPr>
          <w:spacing w:val="-3"/>
        </w:rPr>
        <w:t>years</w:t>
      </w:r>
      <w:r w:rsidR="00574A67">
        <w:rPr>
          <w:spacing w:val="-3"/>
        </w:rPr>
        <w:t xml:space="preserve">. </w:t>
      </w:r>
      <w:r>
        <w:rPr>
          <w:spacing w:val="-3"/>
        </w:rPr>
        <w:t>All medical records will be maintained</w:t>
      </w:r>
      <w:r w:rsidR="00E15128">
        <w:rPr>
          <w:spacing w:val="-3"/>
        </w:rPr>
        <w:t xml:space="preserve"> in the employee’s personnel file</w:t>
      </w:r>
      <w:r>
        <w:rPr>
          <w:spacing w:val="-3"/>
        </w:rPr>
        <w:t xml:space="preserve"> for 30 years past employee separation date.</w:t>
      </w:r>
    </w:p>
    <w:p w:rsidR="00733EEC" w:rsidRDefault="00733EEC" w:rsidP="00614E3B">
      <w:pPr>
        <w:pBdr>
          <w:bottom w:val="single" w:sz="12" w:space="1" w:color="auto"/>
        </w:pBdr>
        <w:spacing w:line="240" w:lineRule="auto"/>
        <w:rPr>
          <w:b/>
          <w:sz w:val="28"/>
          <w:szCs w:val="28"/>
        </w:rPr>
      </w:pPr>
    </w:p>
    <w:p w:rsidR="00D82C02" w:rsidRPr="00D82C02" w:rsidRDefault="00D82C02" w:rsidP="00614E3B">
      <w:pPr>
        <w:pBdr>
          <w:bottom w:val="single" w:sz="12" w:space="1" w:color="auto"/>
        </w:pBdr>
        <w:spacing w:line="240" w:lineRule="auto"/>
        <w:rPr>
          <w:b/>
          <w:sz w:val="28"/>
          <w:szCs w:val="28"/>
        </w:rPr>
      </w:pPr>
      <w:r>
        <w:rPr>
          <w:b/>
          <w:sz w:val="28"/>
          <w:szCs w:val="28"/>
        </w:rPr>
        <w:t>Revision History</w:t>
      </w:r>
    </w:p>
    <w:p w:rsidR="00E15128" w:rsidRPr="008D10FA" w:rsidRDefault="00451365" w:rsidP="00614E3B">
      <w:pPr>
        <w:suppressAutoHyphens/>
        <w:spacing w:line="240" w:lineRule="auto"/>
        <w:rPr>
          <w:color w:val="C00000"/>
          <w:spacing w:val="-3"/>
        </w:rPr>
      </w:pPr>
      <w:r w:rsidRPr="003E7EDF">
        <w:rPr>
          <w:color w:val="C00000"/>
          <w:spacing w:val="-3"/>
          <w:highlight w:val="yellow"/>
        </w:rPr>
        <w:t>&lt;</w:t>
      </w:r>
      <w:r w:rsidR="00743026" w:rsidRPr="003E7EDF">
        <w:rPr>
          <w:color w:val="C00000"/>
          <w:spacing w:val="-3"/>
          <w:highlight w:val="yellow"/>
        </w:rPr>
        <w:t>Revision XX</w:t>
      </w:r>
      <w:r w:rsidR="009E3A5E" w:rsidRPr="003E7EDF">
        <w:rPr>
          <w:color w:val="C00000"/>
          <w:spacing w:val="-3"/>
          <w:highlight w:val="yellow"/>
        </w:rPr>
        <w:t xml:space="preserve"> – November 2011</w:t>
      </w:r>
      <w:r w:rsidRPr="003E7EDF">
        <w:rPr>
          <w:color w:val="C00000"/>
          <w:spacing w:val="-3"/>
          <w:highlight w:val="yellow"/>
        </w:rPr>
        <w:t>&gt;</w:t>
      </w:r>
      <w:r w:rsidR="00D82C02" w:rsidRPr="003E7EDF">
        <w:rPr>
          <w:color w:val="C00000"/>
          <w:spacing w:val="-3"/>
        </w:rPr>
        <w:t xml:space="preserve"> </w:t>
      </w:r>
    </w:p>
    <w:p w:rsidR="00FD4922" w:rsidRDefault="00FD4922">
      <w:pPr>
        <w:spacing w:after="0" w:line="240" w:lineRule="auto"/>
        <w:rPr>
          <w:spacing w:val="-3"/>
        </w:rPr>
      </w:pPr>
      <w:r>
        <w:rPr>
          <w:spacing w:val="-3"/>
        </w:rPr>
        <w:br w:type="page"/>
      </w:r>
    </w:p>
    <w:p w:rsidR="00B82248" w:rsidRDefault="00FD4922" w:rsidP="00F975B5">
      <w:pPr>
        <w:pBdr>
          <w:bottom w:val="single" w:sz="12" w:space="1" w:color="auto"/>
        </w:pBdr>
        <w:rPr>
          <w:b/>
          <w:sz w:val="28"/>
          <w:szCs w:val="28"/>
        </w:rPr>
      </w:pPr>
      <w:r>
        <w:rPr>
          <w:b/>
          <w:sz w:val="28"/>
          <w:szCs w:val="28"/>
        </w:rPr>
        <w:lastRenderedPageBreak/>
        <w:t xml:space="preserve">Appendix </w:t>
      </w:r>
      <w:proofErr w:type="gramStart"/>
      <w:r>
        <w:rPr>
          <w:b/>
          <w:sz w:val="28"/>
          <w:szCs w:val="28"/>
        </w:rPr>
        <w:t>A</w:t>
      </w:r>
      <w:proofErr w:type="gramEnd"/>
      <w:r>
        <w:rPr>
          <w:b/>
          <w:sz w:val="28"/>
          <w:szCs w:val="28"/>
        </w:rPr>
        <w:t xml:space="preserve"> – Glossary of Terms</w:t>
      </w:r>
    </w:p>
    <w:p w:rsidR="00FD4922" w:rsidRDefault="0036210D" w:rsidP="00C34350">
      <w:pPr>
        <w:pStyle w:val="NoSpacing"/>
      </w:pPr>
      <w:r w:rsidRPr="00C34350">
        <w:rPr>
          <w:b/>
        </w:rPr>
        <w:t>Administrative controls</w:t>
      </w:r>
      <w:r w:rsidR="00FD4922" w:rsidRPr="00C34350">
        <w:rPr>
          <w:b/>
        </w:rPr>
        <w:t>:</w:t>
      </w:r>
      <w:r w:rsidR="00FD4922" w:rsidRPr="00C34350">
        <w:t xml:space="preserve"> procedures for safe and proper work that are used to reduce the duration, frequency or severity of exposure to a hazard. They include work methods training, job rotation and gradual introduction to work. </w:t>
      </w:r>
    </w:p>
    <w:p w:rsidR="00C34350" w:rsidRPr="00C34350" w:rsidRDefault="00C34350" w:rsidP="00C34350">
      <w:pPr>
        <w:pStyle w:val="NoSpacing"/>
      </w:pPr>
    </w:p>
    <w:p w:rsidR="00FD4922" w:rsidRDefault="00FD4922" w:rsidP="00C34350">
      <w:pPr>
        <w:pStyle w:val="NoSpacing"/>
      </w:pPr>
      <w:r w:rsidRPr="00C34350">
        <w:rPr>
          <w:b/>
        </w:rPr>
        <w:t>Awkward posture:</w:t>
      </w:r>
      <w:r w:rsidRPr="00C34350">
        <w:t xml:space="preserve"> deviation from the ideal working posture of elbows at the side of the torso, with the wrists neutral. Awkward postures typically include reaching behind, twisting, forward or backward bending, pinching and squatting.</w:t>
      </w:r>
    </w:p>
    <w:p w:rsidR="00C34350" w:rsidRPr="00C34350" w:rsidRDefault="00C34350" w:rsidP="00C34350">
      <w:pPr>
        <w:pStyle w:val="NoSpacing"/>
      </w:pPr>
    </w:p>
    <w:p w:rsidR="00912747" w:rsidRDefault="00FD4922" w:rsidP="00C34350">
      <w:pPr>
        <w:pStyle w:val="NoSpacing"/>
      </w:pPr>
      <w:r w:rsidRPr="00C34350">
        <w:rPr>
          <w:b/>
        </w:rPr>
        <w:t>Engineering controls:</w:t>
      </w:r>
      <w:r w:rsidRPr="00C34350">
        <w:t xml:space="preserve"> a method of controlling worker exposure to risk factors by redesigning equipment, tools and work stations. </w:t>
      </w:r>
    </w:p>
    <w:p w:rsidR="00C34350" w:rsidRPr="00C34350" w:rsidRDefault="00C34350" w:rsidP="00C34350">
      <w:pPr>
        <w:pStyle w:val="NoSpacing"/>
      </w:pPr>
    </w:p>
    <w:p w:rsidR="00FD4922" w:rsidRDefault="00FD4922" w:rsidP="00C34350">
      <w:pPr>
        <w:pStyle w:val="NoSpacing"/>
      </w:pPr>
      <w:r w:rsidRPr="00C34350">
        <w:rPr>
          <w:b/>
        </w:rPr>
        <w:t>Ergonomics:</w:t>
      </w:r>
      <w:r w:rsidRPr="00C34350">
        <w:t xml:space="preserve"> the scientific study of human work. The term comes from the Greek words "</w:t>
      </w:r>
      <w:proofErr w:type="spellStart"/>
      <w:r w:rsidRPr="00C34350">
        <w:t>ergos</w:t>
      </w:r>
      <w:proofErr w:type="spellEnd"/>
      <w:r w:rsidRPr="00C34350">
        <w:t>" meaning work, and "</w:t>
      </w:r>
      <w:proofErr w:type="spellStart"/>
      <w:r w:rsidRPr="00C34350">
        <w:t>nomos</w:t>
      </w:r>
      <w:proofErr w:type="spellEnd"/>
      <w:r w:rsidRPr="00C34350">
        <w:t xml:space="preserve">," meaning natural laws of. Ergonomics considers the physical and mental capabilities and limits of the worker as he or she interacts with tools, equipment, work methods, tasks and the working environment. </w:t>
      </w:r>
    </w:p>
    <w:p w:rsidR="00C34350" w:rsidRPr="00C34350" w:rsidRDefault="00C34350" w:rsidP="00C34350">
      <w:pPr>
        <w:pStyle w:val="NoSpacing"/>
      </w:pPr>
    </w:p>
    <w:p w:rsidR="00FD4922" w:rsidRDefault="00FD4922" w:rsidP="00C34350">
      <w:pPr>
        <w:pStyle w:val="NoSpacing"/>
      </w:pPr>
      <w:r w:rsidRPr="00C34350">
        <w:rPr>
          <w:b/>
        </w:rPr>
        <w:t>Ergonomics team:</w:t>
      </w:r>
      <w:r w:rsidRPr="00C34350">
        <w:t xml:space="preserve"> those responsible for identifying and correcting musculoskeletal hazards in the </w:t>
      </w:r>
      <w:r w:rsidR="009D6D16" w:rsidRPr="00C34350">
        <w:t>Industrial Ergonomics P</w:t>
      </w:r>
      <w:r w:rsidRPr="00C34350">
        <w:t xml:space="preserve">rogram. </w:t>
      </w:r>
    </w:p>
    <w:p w:rsidR="00C34350" w:rsidRPr="00C34350" w:rsidRDefault="00C34350" w:rsidP="00C34350">
      <w:pPr>
        <w:pStyle w:val="NoSpacing"/>
      </w:pPr>
    </w:p>
    <w:p w:rsidR="00FD4922" w:rsidRDefault="00FD4922" w:rsidP="00C34350">
      <w:pPr>
        <w:pStyle w:val="NoSpacing"/>
      </w:pPr>
      <w:r w:rsidRPr="00C34350">
        <w:rPr>
          <w:b/>
        </w:rPr>
        <w:t>Fatigue:</w:t>
      </w:r>
      <w:r w:rsidRPr="00C34350">
        <w:t xml:space="preserve"> a condition that results when the body cannot provide enough energy for the muscles to perform a task. </w:t>
      </w:r>
    </w:p>
    <w:p w:rsidR="00C34350" w:rsidRPr="00C34350" w:rsidRDefault="00C34350" w:rsidP="00C34350">
      <w:pPr>
        <w:pStyle w:val="NoSpacing"/>
      </w:pPr>
    </w:p>
    <w:p w:rsidR="00FD4922" w:rsidRDefault="00FD4922" w:rsidP="00C34350">
      <w:pPr>
        <w:pStyle w:val="NoSpacing"/>
      </w:pPr>
      <w:r w:rsidRPr="00C34350">
        <w:rPr>
          <w:b/>
        </w:rPr>
        <w:t>Forcefulness:</w:t>
      </w:r>
      <w:r w:rsidRPr="00C34350">
        <w:t xml:space="preserve"> the amount of physical effort a person uses to do a task. </w:t>
      </w:r>
    </w:p>
    <w:p w:rsidR="00C34350" w:rsidRPr="00C34350" w:rsidRDefault="00C34350" w:rsidP="00C34350">
      <w:pPr>
        <w:pStyle w:val="NoSpacing"/>
      </w:pPr>
    </w:p>
    <w:p w:rsidR="00FD4922" w:rsidRDefault="00FD4922" w:rsidP="00C34350">
      <w:pPr>
        <w:pStyle w:val="NoSpacing"/>
      </w:pPr>
      <w:r w:rsidRPr="00C34350">
        <w:rPr>
          <w:b/>
        </w:rPr>
        <w:t>Hand-arm vibration:</w:t>
      </w:r>
      <w:r w:rsidRPr="00C34350">
        <w:t xml:space="preserve"> vibration (generally from a hand t</w:t>
      </w:r>
      <w:r w:rsidR="0036210D" w:rsidRPr="00C34350">
        <w:t>ool) that goes through the hand</w:t>
      </w:r>
      <w:r w:rsidRPr="00C34350">
        <w:t xml:space="preserve"> then travels through the rest of the body. </w:t>
      </w:r>
    </w:p>
    <w:p w:rsidR="00C34350" w:rsidRPr="00C34350" w:rsidRDefault="00C34350" w:rsidP="00C34350">
      <w:pPr>
        <w:pStyle w:val="NoSpacing"/>
      </w:pPr>
    </w:p>
    <w:p w:rsidR="00912747" w:rsidRDefault="00FD4922" w:rsidP="00C34350">
      <w:pPr>
        <w:pStyle w:val="NoSpacing"/>
      </w:pPr>
      <w:r w:rsidRPr="00C34350">
        <w:rPr>
          <w:b/>
        </w:rPr>
        <w:t>Hazard prevention and control:</w:t>
      </w:r>
      <w:r w:rsidRPr="00C34350">
        <w:t xml:space="preserve"> eliminating or minimizing the hazards identified in the worksite analysis. It is changing the jobs, workstations, tools or environment to fit the worker. </w:t>
      </w:r>
    </w:p>
    <w:p w:rsidR="00C34350" w:rsidRPr="00C34350" w:rsidRDefault="00C34350" w:rsidP="00C34350">
      <w:pPr>
        <w:pStyle w:val="NoSpacing"/>
      </w:pPr>
    </w:p>
    <w:p w:rsidR="00FD4922" w:rsidRDefault="00FD4922" w:rsidP="00C34350">
      <w:pPr>
        <w:pStyle w:val="NoSpacing"/>
      </w:pPr>
      <w:r w:rsidRPr="00C34350">
        <w:rPr>
          <w:b/>
        </w:rPr>
        <w:t>Incidence rate:</w:t>
      </w:r>
      <w:r w:rsidRPr="00C34350">
        <w:t xml:space="preserve"> the rate at which new injuries and illnesses occur for a given job, production line, work area, department or company. </w:t>
      </w:r>
    </w:p>
    <w:p w:rsidR="00C34350" w:rsidRPr="00C34350" w:rsidRDefault="00C34350" w:rsidP="00C34350">
      <w:pPr>
        <w:pStyle w:val="NoSpacing"/>
      </w:pPr>
    </w:p>
    <w:p w:rsidR="00FD4922" w:rsidRDefault="00FD4922" w:rsidP="00C34350">
      <w:pPr>
        <w:pStyle w:val="NoSpacing"/>
      </w:pPr>
      <w:r w:rsidRPr="00C34350">
        <w:rPr>
          <w:b/>
        </w:rPr>
        <w:t>Mechanical contact stress:</w:t>
      </w:r>
      <w:r w:rsidRPr="00C34350">
        <w:t xml:space="preserve"> the contact of the body with a hard surface or edge that results in the compression of tissue. </w:t>
      </w:r>
      <w:r w:rsidR="00B00A11" w:rsidRPr="00C34350">
        <w:t>This c</w:t>
      </w:r>
      <w:r w:rsidRPr="00C34350">
        <w:t xml:space="preserve">an also result when using a part of the body as a hammer or striking instrument. </w:t>
      </w:r>
    </w:p>
    <w:p w:rsidR="00C34350" w:rsidRPr="00C34350" w:rsidRDefault="00C34350" w:rsidP="00C34350">
      <w:pPr>
        <w:pStyle w:val="NoSpacing"/>
      </w:pPr>
    </w:p>
    <w:p w:rsidR="00944F69" w:rsidRDefault="00FD4922" w:rsidP="00C34350">
      <w:pPr>
        <w:pStyle w:val="NoSpacing"/>
      </w:pPr>
      <w:r w:rsidRPr="00C34350">
        <w:rPr>
          <w:b/>
        </w:rPr>
        <w:t>Medical management:</w:t>
      </w:r>
      <w:r w:rsidRPr="00C34350">
        <w:t xml:space="preserve"> the effective use of available healthcare resources to prevent or manage work-related musculoskeletal disorders. </w:t>
      </w:r>
    </w:p>
    <w:p w:rsidR="00C34350" w:rsidRPr="00C34350" w:rsidRDefault="00C34350" w:rsidP="00C34350">
      <w:pPr>
        <w:pStyle w:val="NoSpacing"/>
      </w:pPr>
    </w:p>
    <w:p w:rsidR="00FD4922" w:rsidRDefault="00FD4922" w:rsidP="00C34350">
      <w:pPr>
        <w:pStyle w:val="NoSpacing"/>
      </w:pPr>
      <w:r w:rsidRPr="00C34350">
        <w:rPr>
          <w:b/>
        </w:rPr>
        <w:t>Musculoskeletal disorders (MSDs):</w:t>
      </w:r>
      <w:r w:rsidRPr="00C34350">
        <w:t xml:space="preserve"> illnesses and injuries that affect one or more parts of the musculoskeletal system. </w:t>
      </w:r>
    </w:p>
    <w:p w:rsidR="00C34350" w:rsidRPr="00C34350" w:rsidRDefault="00C34350" w:rsidP="00C34350">
      <w:pPr>
        <w:pStyle w:val="NoSpacing"/>
      </w:pPr>
    </w:p>
    <w:p w:rsidR="00FD4922" w:rsidRDefault="00FD4922" w:rsidP="00C34350">
      <w:pPr>
        <w:pStyle w:val="NoSpacing"/>
      </w:pPr>
      <w:r w:rsidRPr="00C34350">
        <w:rPr>
          <w:b/>
        </w:rPr>
        <w:t>Musculoskeletal system:</w:t>
      </w:r>
      <w:r w:rsidRPr="00C34350">
        <w:t xml:space="preserve"> the bones, muscles, tendons, ligaments, cartilage, nerves and blood vessels</w:t>
      </w:r>
      <w:r w:rsidR="00BE733D" w:rsidRPr="00C34350">
        <w:t xml:space="preserve"> in the human body</w:t>
      </w:r>
      <w:r w:rsidRPr="00C34350">
        <w:t xml:space="preserve">. </w:t>
      </w:r>
    </w:p>
    <w:p w:rsidR="00C34350" w:rsidRPr="00C34350" w:rsidRDefault="00C34350" w:rsidP="00C34350">
      <w:pPr>
        <w:pStyle w:val="NoSpacing"/>
      </w:pPr>
    </w:p>
    <w:p w:rsidR="00FD4922" w:rsidRDefault="00FD4922" w:rsidP="00C34350">
      <w:pPr>
        <w:pStyle w:val="NoSpacing"/>
      </w:pPr>
      <w:r w:rsidRPr="00C34350">
        <w:rPr>
          <w:b/>
        </w:rPr>
        <w:t>Neutral posture:</w:t>
      </w:r>
      <w:r w:rsidRPr="00C34350">
        <w:t xml:space="preserve"> comfortable working posture that reduces the risk of musculoskeletal disorders. The joints are naturally aligned with elbows at the side of the body and wrists straight. </w:t>
      </w:r>
    </w:p>
    <w:p w:rsidR="00C34350" w:rsidRPr="00C34350" w:rsidRDefault="00C34350" w:rsidP="00C34350">
      <w:pPr>
        <w:pStyle w:val="NoSpacing"/>
      </w:pPr>
    </w:p>
    <w:p w:rsidR="00FD4922" w:rsidRDefault="00FD4922" w:rsidP="00C34350">
      <w:pPr>
        <w:pStyle w:val="NoSpacing"/>
      </w:pPr>
      <w:r w:rsidRPr="00C34350">
        <w:rPr>
          <w:b/>
        </w:rPr>
        <w:t>Personal protective equipment (PPE):</w:t>
      </w:r>
      <w:r w:rsidRPr="00C34350">
        <w:t xml:space="preserve"> gloves, kneepads and other equipment that may help reduce hazards until other controls can be implemented, or to supplement existing controls. </w:t>
      </w:r>
    </w:p>
    <w:p w:rsidR="00C34350" w:rsidRPr="00C34350" w:rsidRDefault="00C34350" w:rsidP="00C34350">
      <w:pPr>
        <w:pStyle w:val="NoSpacing"/>
      </w:pPr>
    </w:p>
    <w:p w:rsidR="00FD4922" w:rsidRDefault="00FD4922" w:rsidP="00C34350">
      <w:pPr>
        <w:pStyle w:val="NoSpacing"/>
      </w:pPr>
      <w:r w:rsidRPr="00C34350">
        <w:rPr>
          <w:b/>
        </w:rPr>
        <w:t>Records review:</w:t>
      </w:r>
      <w:r w:rsidRPr="00C34350">
        <w:t xml:space="preserve"> reviewing company records to identify patterns of injuries (or potential injuries) to help find the jobs and workstations that may contain musculoskeletal hazards. </w:t>
      </w:r>
    </w:p>
    <w:p w:rsidR="00C34350" w:rsidRPr="00C34350" w:rsidRDefault="00C34350" w:rsidP="00C34350">
      <w:pPr>
        <w:pStyle w:val="NoSpacing"/>
      </w:pPr>
    </w:p>
    <w:p w:rsidR="00FD4922" w:rsidRDefault="00FD4922" w:rsidP="00C34350">
      <w:pPr>
        <w:pStyle w:val="NoSpacing"/>
      </w:pPr>
      <w:r w:rsidRPr="00C34350">
        <w:rPr>
          <w:b/>
        </w:rPr>
        <w:lastRenderedPageBreak/>
        <w:t>Repetition:</w:t>
      </w:r>
      <w:r w:rsidRPr="00C34350">
        <w:t xml:space="preserve"> performing the same motions repeatedly. The </w:t>
      </w:r>
      <w:r w:rsidR="00B00A11" w:rsidRPr="00C34350">
        <w:t xml:space="preserve">level </w:t>
      </w:r>
      <w:r w:rsidR="0036210D" w:rsidRPr="00C34350">
        <w:t>o</w:t>
      </w:r>
      <w:r w:rsidRPr="00C34350">
        <w:t>f risk</w:t>
      </w:r>
      <w:r w:rsidR="00B00A11" w:rsidRPr="00C34350">
        <w:t xml:space="preserve"> associated with a particular task</w:t>
      </w:r>
      <w:r w:rsidRPr="00C34350">
        <w:t xml:space="preserve"> depends on the frequency of repetition, speed of the movement or action, the number of muscle groups involved, and the required force. </w:t>
      </w:r>
    </w:p>
    <w:p w:rsidR="00C34350" w:rsidRPr="00C34350" w:rsidRDefault="00C34350" w:rsidP="00C34350">
      <w:pPr>
        <w:pStyle w:val="NoSpacing"/>
      </w:pPr>
    </w:p>
    <w:p w:rsidR="00FD4922" w:rsidRDefault="00FD4922" w:rsidP="00C34350">
      <w:pPr>
        <w:pStyle w:val="NoSpacing"/>
      </w:pPr>
      <w:r w:rsidRPr="00C34350">
        <w:rPr>
          <w:b/>
        </w:rPr>
        <w:t>Risk factors:</w:t>
      </w:r>
      <w:r w:rsidRPr="00C34350">
        <w:t xml:space="preserve"> an aspect of a job that increases the worker's chance of getting a work-related musculoskeletal disorder. </w:t>
      </w:r>
    </w:p>
    <w:p w:rsidR="00C34350" w:rsidRPr="00C34350" w:rsidRDefault="00C34350" w:rsidP="00C34350">
      <w:pPr>
        <w:pStyle w:val="NoSpacing"/>
      </w:pPr>
    </w:p>
    <w:p w:rsidR="00FD4922" w:rsidRDefault="00FD4922" w:rsidP="00C34350">
      <w:pPr>
        <w:pStyle w:val="NoSpacing"/>
      </w:pPr>
      <w:r w:rsidRPr="00C34350">
        <w:rPr>
          <w:b/>
        </w:rPr>
        <w:t>Severity rate:</w:t>
      </w:r>
      <w:r w:rsidRPr="00C34350">
        <w:t xml:space="preserve"> the cost in terms of lost workdays (or dollars) of new injuries and illnesses occurring in a given job, production line, work area, department or company. </w:t>
      </w:r>
    </w:p>
    <w:p w:rsidR="00C34350" w:rsidRPr="00C34350" w:rsidRDefault="00C34350" w:rsidP="00C34350">
      <w:pPr>
        <w:pStyle w:val="NoSpacing"/>
      </w:pPr>
    </w:p>
    <w:p w:rsidR="00FD4922" w:rsidRDefault="00FD4922" w:rsidP="00C34350">
      <w:pPr>
        <w:pStyle w:val="NoSpacing"/>
      </w:pPr>
      <w:r w:rsidRPr="00C34350">
        <w:rPr>
          <w:b/>
        </w:rPr>
        <w:t>Static loading</w:t>
      </w:r>
      <w:r w:rsidR="003A6C78" w:rsidRPr="00C34350">
        <w:rPr>
          <w:b/>
        </w:rPr>
        <w:t>/sustained exertions</w:t>
      </w:r>
      <w:r w:rsidRPr="00C34350">
        <w:rPr>
          <w:b/>
        </w:rPr>
        <w:t>:</w:t>
      </w:r>
      <w:r w:rsidRPr="00C34350">
        <w:t xml:space="preserve"> physical effort or posture that is held and requires muscle contraction for more than a short time. As muscles remain contracted, the blood flow to the muscles is reduced. </w:t>
      </w:r>
    </w:p>
    <w:p w:rsidR="00C34350" w:rsidRPr="00C34350" w:rsidRDefault="00C34350" w:rsidP="00C34350">
      <w:pPr>
        <w:pStyle w:val="NoSpacing"/>
      </w:pPr>
    </w:p>
    <w:p w:rsidR="00FD4922" w:rsidRPr="00C34350" w:rsidRDefault="00FD4922" w:rsidP="00C34350">
      <w:pPr>
        <w:pStyle w:val="NoSpacing"/>
      </w:pPr>
      <w:r w:rsidRPr="00C34350">
        <w:rPr>
          <w:b/>
        </w:rPr>
        <w:t>Worksite (or workstation) analysis:</w:t>
      </w:r>
      <w:r w:rsidRPr="00C34350">
        <w:t xml:space="preserve"> a safety and health review that addresses work-related musculoskeletal disorders. It is a structured way of identifying jobs and workstations that may contain musculoskeletal hazards, the risk factors that pose the hazards, and the causes of the risk factors. </w:t>
      </w:r>
    </w:p>
    <w:p w:rsidR="00211AE3" w:rsidRDefault="00211AE3">
      <w:pPr>
        <w:spacing w:after="0" w:line="240" w:lineRule="auto"/>
        <w:rPr>
          <w:rFonts w:ascii="Calibri" w:eastAsia="Calibri" w:hAnsi="Calibri" w:cs="Times New Roman"/>
          <w:b/>
          <w:sz w:val="28"/>
          <w:szCs w:val="28"/>
        </w:rPr>
      </w:pPr>
      <w:r>
        <w:rPr>
          <w:b/>
          <w:sz w:val="28"/>
          <w:szCs w:val="28"/>
        </w:rPr>
        <w:br w:type="page"/>
      </w:r>
    </w:p>
    <w:p w:rsidR="005F0D00" w:rsidRPr="00C34350" w:rsidRDefault="005F0D00" w:rsidP="0065406D">
      <w:pPr>
        <w:pStyle w:val="NoSpacing"/>
        <w:rPr>
          <w:b/>
          <w:sz w:val="28"/>
          <w:szCs w:val="28"/>
        </w:rPr>
      </w:pPr>
    </w:p>
    <w:p w:rsidR="00B82248" w:rsidRDefault="007A348D" w:rsidP="00F975B5">
      <w:pPr>
        <w:pBdr>
          <w:bottom w:val="single" w:sz="12" w:space="1" w:color="auto"/>
        </w:pBdr>
        <w:rPr>
          <w:b/>
          <w:sz w:val="28"/>
          <w:szCs w:val="28"/>
        </w:rPr>
      </w:pPr>
      <w:r>
        <w:rPr>
          <w:b/>
          <w:sz w:val="28"/>
          <w:szCs w:val="28"/>
        </w:rPr>
        <w:t xml:space="preserve">Appendix </w:t>
      </w:r>
      <w:r w:rsidR="00FD4922">
        <w:rPr>
          <w:b/>
          <w:sz w:val="28"/>
          <w:szCs w:val="28"/>
        </w:rPr>
        <w:t>B</w:t>
      </w:r>
      <w:r>
        <w:rPr>
          <w:b/>
          <w:sz w:val="28"/>
          <w:szCs w:val="28"/>
        </w:rPr>
        <w:t xml:space="preserve"> – Annual Evaluation Report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08"/>
        <w:gridCol w:w="5508"/>
      </w:tblGrid>
      <w:tr w:rsidR="007A348D" w:rsidRPr="007A348D" w:rsidTr="00E05D22">
        <w:tc>
          <w:tcPr>
            <w:tcW w:w="5508" w:type="dxa"/>
          </w:tcPr>
          <w:p w:rsidR="007A348D" w:rsidRPr="007A348D" w:rsidRDefault="007A348D" w:rsidP="007A348D">
            <w:pPr>
              <w:rPr>
                <w:sz w:val="20"/>
                <w:szCs w:val="20"/>
              </w:rPr>
            </w:pPr>
            <w:r w:rsidRPr="007A348D">
              <w:rPr>
                <w:sz w:val="20"/>
                <w:szCs w:val="20"/>
              </w:rPr>
              <w:t xml:space="preserve">Date of </w:t>
            </w:r>
            <w:r w:rsidR="00793C20">
              <w:rPr>
                <w:sz w:val="20"/>
                <w:szCs w:val="20"/>
              </w:rPr>
              <w:t>e</w:t>
            </w:r>
            <w:r w:rsidRPr="007A348D">
              <w:rPr>
                <w:sz w:val="20"/>
                <w:szCs w:val="20"/>
              </w:rPr>
              <w:t>valuation:</w:t>
            </w:r>
          </w:p>
        </w:tc>
        <w:tc>
          <w:tcPr>
            <w:tcW w:w="5508" w:type="dxa"/>
          </w:tcPr>
          <w:p w:rsidR="007A348D" w:rsidRPr="007A348D" w:rsidRDefault="007A348D" w:rsidP="007A348D">
            <w:pPr>
              <w:rPr>
                <w:sz w:val="20"/>
                <w:szCs w:val="20"/>
              </w:rPr>
            </w:pPr>
            <w:r w:rsidRPr="007A348D">
              <w:rPr>
                <w:sz w:val="20"/>
                <w:szCs w:val="20"/>
              </w:rPr>
              <w:t>Evaluated by (list all present):</w:t>
            </w:r>
          </w:p>
        </w:tc>
      </w:tr>
      <w:tr w:rsidR="007A348D" w:rsidRPr="007A348D" w:rsidTr="00E05D22">
        <w:tc>
          <w:tcPr>
            <w:tcW w:w="11016" w:type="dxa"/>
            <w:gridSpan w:val="2"/>
          </w:tcPr>
          <w:p w:rsidR="007A348D" w:rsidRPr="007A348D" w:rsidRDefault="007A348D" w:rsidP="007A348D">
            <w:pPr>
              <w:rPr>
                <w:sz w:val="20"/>
                <w:szCs w:val="20"/>
              </w:rPr>
            </w:pPr>
            <w:r w:rsidRPr="007A348D">
              <w:rPr>
                <w:sz w:val="20"/>
                <w:szCs w:val="20"/>
              </w:rPr>
              <w:t xml:space="preserve">Written </w:t>
            </w:r>
            <w:r w:rsidR="00793C20">
              <w:rPr>
                <w:sz w:val="20"/>
                <w:szCs w:val="20"/>
              </w:rPr>
              <w:t>p</w:t>
            </w:r>
            <w:r w:rsidRPr="007A348D">
              <w:rPr>
                <w:sz w:val="20"/>
                <w:szCs w:val="20"/>
              </w:rPr>
              <w:t xml:space="preserve">rogram </w:t>
            </w:r>
            <w:r w:rsidR="00793C20">
              <w:rPr>
                <w:sz w:val="20"/>
                <w:szCs w:val="20"/>
              </w:rPr>
              <w:t>r</w:t>
            </w:r>
            <w:r w:rsidRPr="007A348D">
              <w:rPr>
                <w:sz w:val="20"/>
                <w:szCs w:val="20"/>
              </w:rPr>
              <w:t xml:space="preserve">eviewed:        </w:t>
            </w:r>
            <w:r w:rsidR="000E4E57">
              <w:rPr>
                <w:sz w:val="20"/>
                <w:szCs w:val="20"/>
              </w:rPr>
              <w:t>Yes    No</w:t>
            </w:r>
          </w:p>
        </w:tc>
      </w:tr>
      <w:tr w:rsidR="007A348D" w:rsidRPr="007A348D" w:rsidTr="00E05D22">
        <w:tc>
          <w:tcPr>
            <w:tcW w:w="11016" w:type="dxa"/>
            <w:gridSpan w:val="2"/>
          </w:tcPr>
          <w:p w:rsidR="007A348D" w:rsidRPr="007A348D" w:rsidRDefault="00AD05DC" w:rsidP="00AD05DC">
            <w:pPr>
              <w:rPr>
                <w:sz w:val="20"/>
                <w:szCs w:val="20"/>
              </w:rPr>
            </w:pPr>
            <w:r>
              <w:rPr>
                <w:sz w:val="20"/>
                <w:szCs w:val="20"/>
              </w:rPr>
              <w:t xml:space="preserve">Do injury records indicate a need for additional employee training on the </w:t>
            </w:r>
            <w:r w:rsidR="009D6D16">
              <w:rPr>
                <w:sz w:val="20"/>
                <w:szCs w:val="20"/>
              </w:rPr>
              <w:t>Industrial Ergonomics P</w:t>
            </w:r>
            <w:r>
              <w:rPr>
                <w:sz w:val="20"/>
                <w:szCs w:val="20"/>
              </w:rPr>
              <w:t>rogram</w:t>
            </w:r>
            <w:r w:rsidR="000E4E57">
              <w:rPr>
                <w:sz w:val="20"/>
                <w:szCs w:val="20"/>
              </w:rPr>
              <w:t>?    Yes    No</w:t>
            </w:r>
          </w:p>
        </w:tc>
      </w:tr>
      <w:tr w:rsidR="000E4E57" w:rsidRPr="007A348D" w:rsidTr="00E05D22">
        <w:tc>
          <w:tcPr>
            <w:tcW w:w="11016" w:type="dxa"/>
            <w:gridSpan w:val="2"/>
          </w:tcPr>
          <w:p w:rsidR="000E4E57" w:rsidRDefault="000E4E57" w:rsidP="007A348D">
            <w:pPr>
              <w:rPr>
                <w:sz w:val="20"/>
                <w:szCs w:val="20"/>
              </w:rPr>
            </w:pPr>
            <w:r>
              <w:rPr>
                <w:sz w:val="20"/>
                <w:szCs w:val="20"/>
              </w:rPr>
              <w:t>Have any jobs, processes, or operations produced a high incidence of work-related MSDs?   Yes    No</w:t>
            </w:r>
          </w:p>
          <w:p w:rsidR="000E4E57" w:rsidRDefault="000E4E57" w:rsidP="007A348D">
            <w:pPr>
              <w:rPr>
                <w:sz w:val="20"/>
                <w:szCs w:val="20"/>
              </w:rPr>
            </w:pPr>
            <w:r>
              <w:rPr>
                <w:sz w:val="20"/>
                <w:szCs w:val="20"/>
              </w:rPr>
              <w:t>If yes, list:</w:t>
            </w:r>
          </w:p>
        </w:tc>
      </w:tr>
      <w:tr w:rsidR="00B33E15" w:rsidRPr="007A348D" w:rsidTr="00E05D22">
        <w:trPr>
          <w:trHeight w:val="4274"/>
        </w:trPr>
        <w:tc>
          <w:tcPr>
            <w:tcW w:w="11016" w:type="dxa"/>
            <w:gridSpan w:val="2"/>
          </w:tcPr>
          <w:p w:rsidR="000E4E57" w:rsidRDefault="000E4E57" w:rsidP="000E4E57">
            <w:pPr>
              <w:rPr>
                <w:sz w:val="20"/>
                <w:szCs w:val="20"/>
              </w:rPr>
            </w:pPr>
            <w:r>
              <w:rPr>
                <w:sz w:val="20"/>
                <w:szCs w:val="20"/>
              </w:rPr>
              <w:t>Is there any record of excessive time between</w:t>
            </w:r>
            <w:r w:rsidR="005F0D00">
              <w:rPr>
                <w:sz w:val="20"/>
                <w:szCs w:val="20"/>
              </w:rPr>
              <w:t>:</w:t>
            </w:r>
          </w:p>
          <w:p w:rsidR="000E4E57" w:rsidRPr="000E4E57" w:rsidRDefault="000E4E57" w:rsidP="00797683">
            <w:pPr>
              <w:pStyle w:val="ListParagraph"/>
              <w:numPr>
                <w:ilvl w:val="0"/>
                <w:numId w:val="12"/>
              </w:numPr>
              <w:rPr>
                <w:sz w:val="20"/>
                <w:szCs w:val="20"/>
              </w:rPr>
            </w:pPr>
            <w:r w:rsidRPr="000E4E57">
              <w:rPr>
                <w:sz w:val="20"/>
                <w:szCs w:val="20"/>
              </w:rPr>
              <w:t>A request for an ergonomic evaluation and the actual evaluation?</w:t>
            </w:r>
          </w:p>
          <w:p w:rsidR="000E4E57" w:rsidRPr="000E4E57" w:rsidRDefault="000E4E57" w:rsidP="000E4E57">
            <w:pPr>
              <w:rPr>
                <w:sz w:val="20"/>
                <w:szCs w:val="20"/>
              </w:rPr>
            </w:pPr>
            <w:r>
              <w:rPr>
                <w:sz w:val="20"/>
                <w:szCs w:val="20"/>
              </w:rPr>
              <w:t xml:space="preserve">                Yes    No</w:t>
            </w:r>
          </w:p>
          <w:p w:rsidR="000E4E57" w:rsidRPr="000E4E57" w:rsidRDefault="000E4E57" w:rsidP="00797683">
            <w:pPr>
              <w:pStyle w:val="ListParagraph"/>
              <w:numPr>
                <w:ilvl w:val="0"/>
                <w:numId w:val="12"/>
              </w:numPr>
              <w:rPr>
                <w:sz w:val="20"/>
                <w:szCs w:val="20"/>
              </w:rPr>
            </w:pPr>
            <w:r w:rsidRPr="000E4E57">
              <w:rPr>
                <w:sz w:val="20"/>
                <w:szCs w:val="20"/>
              </w:rPr>
              <w:t>The point at which the results of the evaluation are known and when implementation of controls begin?</w:t>
            </w:r>
          </w:p>
          <w:p w:rsidR="000E4E57" w:rsidRPr="000E4E57" w:rsidRDefault="000E4E57" w:rsidP="000E4E57">
            <w:pPr>
              <w:rPr>
                <w:sz w:val="20"/>
                <w:szCs w:val="20"/>
              </w:rPr>
            </w:pPr>
            <w:r>
              <w:rPr>
                <w:sz w:val="20"/>
                <w:szCs w:val="20"/>
              </w:rPr>
              <w:t xml:space="preserve">                 Yes    No</w:t>
            </w:r>
            <w:r w:rsidRPr="000E4E57">
              <w:rPr>
                <w:sz w:val="20"/>
                <w:szCs w:val="20"/>
              </w:rPr>
              <w:t xml:space="preserve">    </w:t>
            </w:r>
          </w:p>
          <w:p w:rsidR="000E4E57" w:rsidRPr="000E4E57" w:rsidRDefault="000E4E57" w:rsidP="00797683">
            <w:pPr>
              <w:pStyle w:val="ListParagraph"/>
              <w:numPr>
                <w:ilvl w:val="0"/>
                <w:numId w:val="12"/>
              </w:numPr>
              <w:rPr>
                <w:sz w:val="20"/>
                <w:szCs w:val="20"/>
              </w:rPr>
            </w:pPr>
            <w:r w:rsidRPr="000E4E57">
              <w:rPr>
                <w:sz w:val="20"/>
                <w:szCs w:val="20"/>
              </w:rPr>
              <w:t>The beginning and completion of implementation of controls?</w:t>
            </w:r>
          </w:p>
          <w:p w:rsidR="000E4E57" w:rsidRPr="000E4E57" w:rsidRDefault="000E4E57" w:rsidP="000E4E57">
            <w:pPr>
              <w:rPr>
                <w:sz w:val="20"/>
                <w:szCs w:val="20"/>
              </w:rPr>
            </w:pPr>
            <w:r>
              <w:rPr>
                <w:sz w:val="20"/>
                <w:szCs w:val="20"/>
              </w:rPr>
              <w:t xml:space="preserve">                Yes    No</w:t>
            </w:r>
            <w:r w:rsidRPr="000E4E57">
              <w:rPr>
                <w:sz w:val="20"/>
                <w:szCs w:val="20"/>
              </w:rPr>
              <w:t xml:space="preserve">    </w:t>
            </w:r>
          </w:p>
          <w:p w:rsidR="000E4E57" w:rsidRPr="000E4E57" w:rsidRDefault="000E4E57" w:rsidP="000E4E57">
            <w:pPr>
              <w:rPr>
                <w:sz w:val="20"/>
                <w:szCs w:val="20"/>
              </w:rPr>
            </w:pPr>
            <w:r w:rsidRPr="000E4E57">
              <w:rPr>
                <w:sz w:val="20"/>
                <w:szCs w:val="20"/>
              </w:rPr>
              <w:t>If yes, what corrective action is needed?</w:t>
            </w:r>
          </w:p>
          <w:p w:rsidR="000E4E57" w:rsidRDefault="000E4E57" w:rsidP="000E4E57">
            <w:pPr>
              <w:pStyle w:val="ListParagraph"/>
              <w:suppressAutoHyphens/>
              <w:ind w:left="360"/>
              <w:rPr>
                <w:spacing w:val="-3"/>
              </w:rPr>
            </w:pPr>
          </w:p>
          <w:p w:rsidR="00B33E15" w:rsidRPr="007A348D" w:rsidRDefault="00B33E15" w:rsidP="00B33E15">
            <w:pPr>
              <w:rPr>
                <w:sz w:val="20"/>
                <w:szCs w:val="20"/>
              </w:rPr>
            </w:pPr>
          </w:p>
        </w:tc>
      </w:tr>
      <w:tr w:rsidR="007A348D" w:rsidRPr="007A348D" w:rsidTr="00D421FB">
        <w:trPr>
          <w:trHeight w:val="2185"/>
        </w:trPr>
        <w:tc>
          <w:tcPr>
            <w:tcW w:w="11016" w:type="dxa"/>
            <w:gridSpan w:val="2"/>
          </w:tcPr>
          <w:p w:rsidR="007A348D" w:rsidRPr="007A348D" w:rsidRDefault="007A348D" w:rsidP="00B33E15">
            <w:pPr>
              <w:rPr>
                <w:sz w:val="20"/>
                <w:szCs w:val="20"/>
              </w:rPr>
            </w:pPr>
            <w:r w:rsidRPr="007A348D">
              <w:rPr>
                <w:sz w:val="20"/>
                <w:szCs w:val="20"/>
              </w:rPr>
              <w:t xml:space="preserve">The following </w:t>
            </w:r>
            <w:r w:rsidR="00B33E15">
              <w:rPr>
                <w:sz w:val="20"/>
                <w:szCs w:val="20"/>
              </w:rPr>
              <w:t>content</w:t>
            </w:r>
            <w:r w:rsidRPr="007A348D">
              <w:rPr>
                <w:sz w:val="20"/>
                <w:szCs w:val="20"/>
              </w:rPr>
              <w:t xml:space="preserve"> w</w:t>
            </w:r>
            <w:r w:rsidR="00B33E15">
              <w:rPr>
                <w:sz w:val="20"/>
                <w:szCs w:val="20"/>
              </w:rPr>
              <w:t xml:space="preserve">as </w:t>
            </w:r>
            <w:r w:rsidRPr="007A348D">
              <w:rPr>
                <w:sz w:val="20"/>
                <w:szCs w:val="20"/>
              </w:rPr>
              <w:t>added</w:t>
            </w:r>
            <w:r w:rsidR="000E4E57">
              <w:rPr>
                <w:sz w:val="20"/>
                <w:szCs w:val="20"/>
              </w:rPr>
              <w:t>/modified/removed from the written program</w:t>
            </w:r>
            <w:r w:rsidRPr="007A348D">
              <w:rPr>
                <w:sz w:val="20"/>
                <w:szCs w:val="20"/>
              </w:rPr>
              <w:t>:</w:t>
            </w:r>
          </w:p>
        </w:tc>
      </w:tr>
      <w:tr w:rsidR="007468C1" w:rsidRPr="007A348D" w:rsidTr="00E05D22">
        <w:trPr>
          <w:trHeight w:val="2861"/>
        </w:trPr>
        <w:tc>
          <w:tcPr>
            <w:tcW w:w="11016" w:type="dxa"/>
            <w:gridSpan w:val="2"/>
          </w:tcPr>
          <w:p w:rsidR="007468C1" w:rsidRPr="007A348D" w:rsidRDefault="007468C1" w:rsidP="007A348D">
            <w:pPr>
              <w:rPr>
                <w:sz w:val="20"/>
                <w:szCs w:val="20"/>
              </w:rPr>
            </w:pPr>
            <w:r w:rsidRPr="007A348D">
              <w:rPr>
                <w:sz w:val="20"/>
                <w:szCs w:val="20"/>
              </w:rPr>
              <w:t>Comments:</w:t>
            </w:r>
          </w:p>
        </w:tc>
      </w:tr>
    </w:tbl>
    <w:p w:rsidR="00D421FB" w:rsidRDefault="00D421FB">
      <w:pPr>
        <w:spacing w:after="0" w:line="240" w:lineRule="auto"/>
        <w:rPr>
          <w:b/>
          <w:sz w:val="28"/>
          <w:szCs w:val="28"/>
        </w:rPr>
      </w:pPr>
      <w:r>
        <w:rPr>
          <w:b/>
          <w:sz w:val="28"/>
          <w:szCs w:val="28"/>
        </w:rPr>
        <w:br w:type="page"/>
      </w:r>
    </w:p>
    <w:p w:rsidR="00B82248" w:rsidRDefault="007A348D" w:rsidP="00F975B5">
      <w:pPr>
        <w:pBdr>
          <w:bottom w:val="single" w:sz="12" w:space="1" w:color="auto"/>
        </w:pBdr>
        <w:rPr>
          <w:b/>
          <w:sz w:val="28"/>
          <w:szCs w:val="28"/>
        </w:rPr>
      </w:pPr>
      <w:r>
        <w:rPr>
          <w:b/>
          <w:sz w:val="28"/>
          <w:szCs w:val="28"/>
        </w:rPr>
        <w:lastRenderedPageBreak/>
        <w:t xml:space="preserve">Appendix </w:t>
      </w:r>
      <w:r w:rsidR="00FD4922">
        <w:rPr>
          <w:b/>
          <w:sz w:val="28"/>
          <w:szCs w:val="28"/>
        </w:rPr>
        <w:t>C</w:t>
      </w:r>
      <w:r>
        <w:rPr>
          <w:b/>
          <w:sz w:val="28"/>
          <w:szCs w:val="28"/>
        </w:rPr>
        <w:t xml:space="preserve"> – Training Record/Certification for </w:t>
      </w:r>
      <w:r w:rsidR="00B33E15">
        <w:rPr>
          <w:b/>
          <w:sz w:val="28"/>
          <w:szCs w:val="28"/>
        </w:rPr>
        <w:t>Ergonomics</w:t>
      </w:r>
    </w:p>
    <w:p w:rsidR="007A348D" w:rsidRPr="00080D4A" w:rsidRDefault="007A348D" w:rsidP="007A348D">
      <w:pPr>
        <w:autoSpaceDE w:val="0"/>
        <w:autoSpaceDN w:val="0"/>
        <w:adjustRightInd w:val="0"/>
        <w:spacing w:after="0" w:line="240" w:lineRule="auto"/>
        <w:rPr>
          <w:rFonts w:ascii="Arial" w:hAnsi="Arial" w:cs="Arial"/>
        </w:rPr>
      </w:pPr>
    </w:p>
    <w:p w:rsidR="007A348D" w:rsidRDefault="007A348D" w:rsidP="007A348D">
      <w:pPr>
        <w:autoSpaceDE w:val="0"/>
        <w:autoSpaceDN w:val="0"/>
        <w:adjustRightInd w:val="0"/>
        <w:spacing w:after="0" w:line="240" w:lineRule="auto"/>
        <w:rPr>
          <w:rFonts w:ascii="Arial" w:hAnsi="Arial" w:cs="Arial"/>
        </w:rPr>
      </w:pPr>
      <w:r>
        <w:rPr>
          <w:rFonts w:ascii="Arial" w:hAnsi="Arial" w:cs="Arial"/>
        </w:rPr>
        <w:t>The followin</w:t>
      </w:r>
      <w:r w:rsidR="00B33E15">
        <w:rPr>
          <w:rFonts w:ascii="Arial" w:hAnsi="Arial" w:cs="Arial"/>
        </w:rPr>
        <w:t>g individuals received training.</w:t>
      </w:r>
    </w:p>
    <w:p w:rsidR="007A348D" w:rsidRDefault="007A348D" w:rsidP="007A348D">
      <w:pPr>
        <w:autoSpaceDE w:val="0"/>
        <w:autoSpaceDN w:val="0"/>
        <w:adjustRightInd w:val="0"/>
        <w:spacing w:after="0" w:line="240" w:lineRule="auto"/>
        <w:rPr>
          <w:rFonts w:ascii="Arial" w:hAnsi="Arial"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445"/>
        <w:gridCol w:w="5445"/>
      </w:tblGrid>
      <w:tr w:rsidR="00B33E15" w:rsidTr="00E05D22">
        <w:trPr>
          <w:trHeight w:val="566"/>
        </w:trPr>
        <w:tc>
          <w:tcPr>
            <w:tcW w:w="5445" w:type="dxa"/>
            <w:shd w:val="pct15" w:color="auto" w:fill="auto"/>
            <w:vAlign w:val="center"/>
          </w:tcPr>
          <w:p w:rsidR="00B33E15" w:rsidRPr="005F75D1" w:rsidRDefault="00B33E15" w:rsidP="005F75D1">
            <w:pPr>
              <w:autoSpaceDE w:val="0"/>
              <w:autoSpaceDN w:val="0"/>
              <w:adjustRightInd w:val="0"/>
              <w:spacing w:after="0" w:line="240" w:lineRule="auto"/>
              <w:jc w:val="center"/>
              <w:rPr>
                <w:rFonts w:ascii="Arial" w:hAnsi="Arial" w:cs="Arial"/>
                <w:b/>
              </w:rPr>
            </w:pPr>
            <w:r w:rsidRPr="005F75D1">
              <w:rPr>
                <w:rFonts w:ascii="Arial" w:hAnsi="Arial" w:cs="Arial"/>
                <w:b/>
              </w:rPr>
              <w:t>Print Name</w:t>
            </w:r>
          </w:p>
        </w:tc>
        <w:tc>
          <w:tcPr>
            <w:tcW w:w="5445" w:type="dxa"/>
            <w:shd w:val="pct15" w:color="auto" w:fill="auto"/>
            <w:vAlign w:val="center"/>
          </w:tcPr>
          <w:p w:rsidR="00B33E15" w:rsidRPr="005F75D1" w:rsidRDefault="00B33E15" w:rsidP="005F75D1">
            <w:pPr>
              <w:autoSpaceDE w:val="0"/>
              <w:autoSpaceDN w:val="0"/>
              <w:adjustRightInd w:val="0"/>
              <w:spacing w:after="0" w:line="240" w:lineRule="auto"/>
              <w:jc w:val="center"/>
              <w:rPr>
                <w:rFonts w:ascii="Arial" w:hAnsi="Arial" w:cs="Arial"/>
                <w:b/>
              </w:rPr>
            </w:pPr>
            <w:r w:rsidRPr="005F75D1">
              <w:rPr>
                <w:rFonts w:ascii="Arial" w:hAnsi="Arial" w:cs="Arial"/>
                <w:b/>
              </w:rPr>
              <w:t>Sign Name</w:t>
            </w: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r w:rsidR="00B33E15" w:rsidTr="00E05D22">
        <w:trPr>
          <w:trHeight w:val="432"/>
        </w:trPr>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c>
          <w:tcPr>
            <w:tcW w:w="5445" w:type="dxa"/>
            <w:vAlign w:val="center"/>
          </w:tcPr>
          <w:p w:rsidR="00B33E15" w:rsidRDefault="00B33E15" w:rsidP="005F75D1">
            <w:pPr>
              <w:autoSpaceDE w:val="0"/>
              <w:autoSpaceDN w:val="0"/>
              <w:adjustRightInd w:val="0"/>
              <w:spacing w:after="0" w:line="240" w:lineRule="auto"/>
              <w:jc w:val="center"/>
              <w:rPr>
                <w:rFonts w:ascii="Arial" w:hAnsi="Arial" w:cs="Arial"/>
              </w:rPr>
            </w:pPr>
          </w:p>
        </w:tc>
      </w:tr>
    </w:tbl>
    <w:p w:rsidR="007A348D" w:rsidRDefault="007A348D" w:rsidP="007A348D">
      <w:pPr>
        <w:autoSpaceDE w:val="0"/>
        <w:autoSpaceDN w:val="0"/>
        <w:adjustRightInd w:val="0"/>
        <w:spacing w:after="0" w:line="240" w:lineRule="auto"/>
        <w:rPr>
          <w:rFonts w:ascii="Arial" w:hAnsi="Arial" w:cs="Arial"/>
        </w:rPr>
      </w:pPr>
    </w:p>
    <w:p w:rsidR="00080D4A" w:rsidRPr="003E7EDF" w:rsidRDefault="00080D4A" w:rsidP="00080D4A">
      <w:pPr>
        <w:pStyle w:val="NoSpacing"/>
        <w:rPr>
          <w:rFonts w:ascii="Arial" w:hAnsi="Arial" w:cs="Arial"/>
          <w:sz w:val="20"/>
        </w:rPr>
      </w:pPr>
      <w:r w:rsidRPr="003E7EDF">
        <w:rPr>
          <w:rFonts w:ascii="Arial" w:hAnsi="Arial" w:cs="Arial"/>
          <w:sz w:val="20"/>
        </w:rPr>
        <w:t xml:space="preserve">The undersigned conducted training in accordance with the </w:t>
      </w:r>
      <w:r w:rsidRPr="003E7EDF">
        <w:rPr>
          <w:rFonts w:ascii="Arial" w:hAnsi="Arial" w:cs="Arial"/>
          <w:color w:val="C00000"/>
          <w:sz w:val="20"/>
          <w:highlight w:val="yellow"/>
        </w:rPr>
        <w:t>&lt;</w:t>
      </w:r>
      <w:r w:rsidR="005F0D00" w:rsidRPr="003E7EDF">
        <w:rPr>
          <w:rFonts w:ascii="Arial" w:hAnsi="Arial" w:cs="Arial"/>
          <w:color w:val="C00000"/>
          <w:sz w:val="20"/>
          <w:highlight w:val="yellow"/>
        </w:rPr>
        <w:t>Company Name</w:t>
      </w:r>
      <w:r w:rsidRPr="003E7EDF">
        <w:rPr>
          <w:rFonts w:ascii="Arial" w:hAnsi="Arial" w:cs="Arial"/>
          <w:color w:val="C00000"/>
          <w:sz w:val="20"/>
          <w:highlight w:val="yellow"/>
        </w:rPr>
        <w:t>&gt;</w:t>
      </w:r>
      <w:r w:rsidRPr="003E7EDF">
        <w:rPr>
          <w:rFonts w:ascii="Arial" w:hAnsi="Arial" w:cs="Arial"/>
          <w:color w:val="C00000"/>
          <w:sz w:val="20"/>
        </w:rPr>
        <w:t xml:space="preserve"> </w:t>
      </w:r>
      <w:r w:rsidR="009D6D16" w:rsidRPr="003E7EDF">
        <w:rPr>
          <w:rFonts w:ascii="Arial" w:hAnsi="Arial" w:cs="Arial"/>
          <w:sz w:val="20"/>
        </w:rPr>
        <w:t>Industrial</w:t>
      </w:r>
      <w:r w:rsidR="009D6D16" w:rsidRPr="003E7EDF">
        <w:rPr>
          <w:rFonts w:ascii="Arial" w:hAnsi="Arial" w:cs="Arial"/>
        </w:rPr>
        <w:t xml:space="preserve"> </w:t>
      </w:r>
      <w:r w:rsidRPr="003E7EDF">
        <w:rPr>
          <w:rFonts w:ascii="Arial" w:hAnsi="Arial" w:cs="Arial"/>
          <w:sz w:val="20"/>
        </w:rPr>
        <w:t xml:space="preserve">Ergonomics Program. </w:t>
      </w:r>
    </w:p>
    <w:p w:rsidR="005F75D1" w:rsidRDefault="005F75D1" w:rsidP="007A348D">
      <w:pPr>
        <w:autoSpaceDE w:val="0"/>
        <w:autoSpaceDN w:val="0"/>
        <w:adjustRightInd w:val="0"/>
        <w:spacing w:after="0" w:line="240" w:lineRule="auto"/>
        <w:rPr>
          <w:rFonts w:ascii="Arial" w:hAnsi="Arial" w:cs="Arial"/>
        </w:rPr>
      </w:pPr>
    </w:p>
    <w:p w:rsidR="005F75D1" w:rsidRDefault="005F75D1" w:rsidP="007A348D">
      <w:pPr>
        <w:autoSpaceDE w:val="0"/>
        <w:autoSpaceDN w:val="0"/>
        <w:adjustRightInd w:val="0"/>
        <w:spacing w:after="0" w:line="240" w:lineRule="auto"/>
        <w:rPr>
          <w:rFonts w:ascii="Arial" w:hAnsi="Arial" w:cs="Arial"/>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600"/>
        <w:gridCol w:w="7308"/>
      </w:tblGrid>
      <w:tr w:rsidR="005F75D1" w:rsidTr="00E05D22">
        <w:trPr>
          <w:trHeight w:val="432"/>
        </w:trPr>
        <w:tc>
          <w:tcPr>
            <w:tcW w:w="3600" w:type="dxa"/>
            <w:vAlign w:val="center"/>
          </w:tcPr>
          <w:p w:rsidR="005F75D1" w:rsidRPr="00C34350" w:rsidRDefault="005F75D1" w:rsidP="005F75D1">
            <w:pPr>
              <w:autoSpaceDE w:val="0"/>
              <w:autoSpaceDN w:val="0"/>
              <w:adjustRightInd w:val="0"/>
              <w:spacing w:after="0" w:line="240" w:lineRule="auto"/>
              <w:rPr>
                <w:rFonts w:cs="Arial"/>
              </w:rPr>
            </w:pPr>
            <w:r w:rsidRPr="00C34350">
              <w:rPr>
                <w:rFonts w:cs="Arial"/>
              </w:rPr>
              <w:t>Print Instructor’s Name</w:t>
            </w:r>
          </w:p>
        </w:tc>
        <w:tc>
          <w:tcPr>
            <w:tcW w:w="7308" w:type="dxa"/>
            <w:vAlign w:val="center"/>
          </w:tcPr>
          <w:p w:rsidR="005F75D1" w:rsidRDefault="005F75D1" w:rsidP="005F75D1">
            <w:pPr>
              <w:autoSpaceDE w:val="0"/>
              <w:autoSpaceDN w:val="0"/>
              <w:adjustRightInd w:val="0"/>
              <w:spacing w:after="0" w:line="240" w:lineRule="auto"/>
              <w:rPr>
                <w:rFonts w:ascii="Arial" w:hAnsi="Arial" w:cs="Arial"/>
              </w:rPr>
            </w:pPr>
          </w:p>
        </w:tc>
      </w:tr>
      <w:tr w:rsidR="005F75D1" w:rsidTr="00E05D22">
        <w:trPr>
          <w:trHeight w:val="432"/>
        </w:trPr>
        <w:tc>
          <w:tcPr>
            <w:tcW w:w="3600" w:type="dxa"/>
            <w:vAlign w:val="center"/>
          </w:tcPr>
          <w:p w:rsidR="005F75D1" w:rsidRPr="00C34350" w:rsidRDefault="005F75D1" w:rsidP="00D924B3">
            <w:pPr>
              <w:autoSpaceDE w:val="0"/>
              <w:autoSpaceDN w:val="0"/>
              <w:adjustRightInd w:val="0"/>
              <w:spacing w:after="0" w:line="240" w:lineRule="auto"/>
              <w:rPr>
                <w:rFonts w:cs="Arial"/>
              </w:rPr>
            </w:pPr>
            <w:r w:rsidRPr="00C34350">
              <w:rPr>
                <w:rFonts w:cs="Arial"/>
              </w:rPr>
              <w:t>Instructor’s Signature</w:t>
            </w:r>
          </w:p>
        </w:tc>
        <w:tc>
          <w:tcPr>
            <w:tcW w:w="7308" w:type="dxa"/>
            <w:vAlign w:val="center"/>
          </w:tcPr>
          <w:p w:rsidR="005F75D1" w:rsidRDefault="005F75D1" w:rsidP="005F75D1">
            <w:pPr>
              <w:autoSpaceDE w:val="0"/>
              <w:autoSpaceDN w:val="0"/>
              <w:adjustRightInd w:val="0"/>
              <w:spacing w:after="0" w:line="240" w:lineRule="auto"/>
              <w:rPr>
                <w:rFonts w:ascii="Arial" w:hAnsi="Arial" w:cs="Arial"/>
              </w:rPr>
            </w:pPr>
          </w:p>
        </w:tc>
      </w:tr>
      <w:tr w:rsidR="005F75D1" w:rsidTr="00E05D22">
        <w:trPr>
          <w:trHeight w:val="432"/>
        </w:trPr>
        <w:tc>
          <w:tcPr>
            <w:tcW w:w="3600" w:type="dxa"/>
            <w:vAlign w:val="center"/>
          </w:tcPr>
          <w:p w:rsidR="005F75D1" w:rsidRPr="00C34350" w:rsidRDefault="005F75D1" w:rsidP="00D924B3">
            <w:pPr>
              <w:autoSpaceDE w:val="0"/>
              <w:autoSpaceDN w:val="0"/>
              <w:adjustRightInd w:val="0"/>
              <w:spacing w:after="0" w:line="240" w:lineRule="auto"/>
              <w:rPr>
                <w:rFonts w:cs="Arial"/>
              </w:rPr>
            </w:pPr>
            <w:r w:rsidRPr="00C34350">
              <w:rPr>
                <w:rFonts w:cs="Arial"/>
              </w:rPr>
              <w:t>Instructor’s Title</w:t>
            </w:r>
          </w:p>
        </w:tc>
        <w:tc>
          <w:tcPr>
            <w:tcW w:w="7308" w:type="dxa"/>
            <w:vAlign w:val="center"/>
          </w:tcPr>
          <w:p w:rsidR="005F75D1" w:rsidRDefault="005F75D1" w:rsidP="005F75D1">
            <w:pPr>
              <w:autoSpaceDE w:val="0"/>
              <w:autoSpaceDN w:val="0"/>
              <w:adjustRightInd w:val="0"/>
              <w:spacing w:after="0" w:line="240" w:lineRule="auto"/>
              <w:rPr>
                <w:rFonts w:ascii="Arial" w:hAnsi="Arial" w:cs="Arial"/>
              </w:rPr>
            </w:pPr>
          </w:p>
        </w:tc>
      </w:tr>
      <w:tr w:rsidR="005F75D1" w:rsidTr="00E05D22">
        <w:trPr>
          <w:trHeight w:val="432"/>
        </w:trPr>
        <w:tc>
          <w:tcPr>
            <w:tcW w:w="3600" w:type="dxa"/>
            <w:vAlign w:val="center"/>
          </w:tcPr>
          <w:p w:rsidR="005F75D1" w:rsidRPr="00C34350" w:rsidRDefault="005F75D1" w:rsidP="005F75D1">
            <w:pPr>
              <w:autoSpaceDE w:val="0"/>
              <w:autoSpaceDN w:val="0"/>
              <w:adjustRightInd w:val="0"/>
              <w:spacing w:after="0" w:line="240" w:lineRule="auto"/>
              <w:rPr>
                <w:rFonts w:cs="Arial"/>
              </w:rPr>
            </w:pPr>
            <w:r w:rsidRPr="00C34350">
              <w:rPr>
                <w:rFonts w:cs="Arial"/>
              </w:rPr>
              <w:t>Date of Training</w:t>
            </w:r>
          </w:p>
        </w:tc>
        <w:tc>
          <w:tcPr>
            <w:tcW w:w="7308" w:type="dxa"/>
            <w:vAlign w:val="center"/>
          </w:tcPr>
          <w:p w:rsidR="005F75D1" w:rsidRDefault="005F75D1" w:rsidP="005F75D1">
            <w:pPr>
              <w:autoSpaceDE w:val="0"/>
              <w:autoSpaceDN w:val="0"/>
              <w:adjustRightInd w:val="0"/>
              <w:spacing w:after="0" w:line="240" w:lineRule="auto"/>
              <w:rPr>
                <w:rFonts w:ascii="Arial" w:hAnsi="Arial" w:cs="Arial"/>
              </w:rPr>
            </w:pPr>
          </w:p>
        </w:tc>
      </w:tr>
    </w:tbl>
    <w:p w:rsidR="00A54EDA" w:rsidRDefault="00A54EDA">
      <w:pPr>
        <w:spacing w:after="0" w:line="240" w:lineRule="auto"/>
        <w:rPr>
          <w:rFonts w:ascii="Arial" w:hAnsi="Arial" w:cs="Arial"/>
        </w:rPr>
      </w:pPr>
      <w:r>
        <w:rPr>
          <w:rFonts w:ascii="Arial" w:hAnsi="Arial" w:cs="Arial"/>
        </w:rPr>
        <w:br w:type="page"/>
      </w:r>
    </w:p>
    <w:p w:rsidR="00B82248" w:rsidRDefault="00004153" w:rsidP="00F975B5">
      <w:pPr>
        <w:pBdr>
          <w:bottom w:val="single" w:sz="12" w:space="1" w:color="auto"/>
        </w:pBdr>
        <w:rPr>
          <w:b/>
          <w:sz w:val="28"/>
          <w:szCs w:val="28"/>
        </w:rPr>
      </w:pPr>
      <w:r>
        <w:rPr>
          <w:b/>
          <w:sz w:val="28"/>
          <w:szCs w:val="28"/>
        </w:rPr>
        <w:lastRenderedPageBreak/>
        <w:t xml:space="preserve">Appendix </w:t>
      </w:r>
      <w:r w:rsidR="00FD4922">
        <w:rPr>
          <w:b/>
          <w:sz w:val="28"/>
          <w:szCs w:val="28"/>
        </w:rPr>
        <w:t>D</w:t>
      </w:r>
      <w:r>
        <w:rPr>
          <w:b/>
          <w:sz w:val="28"/>
          <w:szCs w:val="28"/>
        </w:rPr>
        <w:t xml:space="preserve"> – Workstation </w:t>
      </w:r>
      <w:r w:rsidR="00806617">
        <w:rPr>
          <w:b/>
          <w:sz w:val="28"/>
          <w:szCs w:val="28"/>
        </w:rPr>
        <w:t>Layout Survey</w:t>
      </w:r>
    </w:p>
    <w:tbl>
      <w:tblPr>
        <w:tblStyle w:val="TableGrid"/>
        <w:tblW w:w="10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38"/>
        <w:gridCol w:w="1170"/>
        <w:gridCol w:w="1170"/>
        <w:gridCol w:w="1260"/>
      </w:tblGrid>
      <w:tr w:rsidR="00A12E79" w:rsidRPr="00806617" w:rsidTr="00850C36">
        <w:trPr>
          <w:trHeight w:val="576"/>
        </w:trPr>
        <w:tc>
          <w:tcPr>
            <w:tcW w:w="7038" w:type="dxa"/>
            <w:shd w:val="pct15" w:color="auto" w:fill="auto"/>
            <w:vAlign w:val="center"/>
          </w:tcPr>
          <w:p w:rsidR="00A12E79" w:rsidRPr="00806617" w:rsidRDefault="00A12E79" w:rsidP="00806617">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Workstation Evaluated</w:t>
            </w:r>
            <w:r>
              <w:rPr>
                <w:rFonts w:ascii="Arial" w:hAnsi="Arial" w:cs="Arial"/>
                <w:b/>
                <w:sz w:val="24"/>
                <w:szCs w:val="24"/>
              </w:rPr>
              <w:t>:</w:t>
            </w:r>
          </w:p>
        </w:tc>
        <w:tc>
          <w:tcPr>
            <w:tcW w:w="3600" w:type="dxa"/>
            <w:gridSpan w:val="3"/>
            <w:shd w:val="pct15" w:color="auto" w:fill="auto"/>
            <w:vAlign w:val="center"/>
          </w:tcPr>
          <w:p w:rsidR="00A12E79" w:rsidRPr="00806617" w:rsidRDefault="00A12E79" w:rsidP="00806617">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Date of Evaluation</w:t>
            </w:r>
            <w:r>
              <w:rPr>
                <w:rFonts w:ascii="Arial" w:hAnsi="Arial" w:cs="Arial"/>
                <w:b/>
                <w:sz w:val="24"/>
                <w:szCs w:val="24"/>
              </w:rPr>
              <w:t>:</w:t>
            </w:r>
          </w:p>
        </w:tc>
      </w:tr>
      <w:tr w:rsidR="003B5D57" w:rsidRPr="00806617" w:rsidTr="00850C36">
        <w:trPr>
          <w:trHeight w:val="576"/>
        </w:trPr>
        <w:tc>
          <w:tcPr>
            <w:tcW w:w="7038" w:type="dxa"/>
            <w:shd w:val="pct20" w:color="auto" w:fill="auto"/>
            <w:vAlign w:val="center"/>
          </w:tcPr>
          <w:p w:rsidR="002C2A07" w:rsidRDefault="009E3A5E" w:rsidP="002C2A07">
            <w:pPr>
              <w:autoSpaceDE w:val="0"/>
              <w:autoSpaceDN w:val="0"/>
              <w:adjustRightInd w:val="0"/>
              <w:spacing w:after="0" w:line="240" w:lineRule="auto"/>
              <w:jc w:val="center"/>
              <w:rPr>
                <w:rFonts w:ascii="Arial" w:hAnsi="Arial" w:cs="Arial"/>
                <w:sz w:val="24"/>
                <w:szCs w:val="24"/>
              </w:rPr>
            </w:pPr>
            <w:r w:rsidRPr="009E3A5E">
              <w:rPr>
                <w:rFonts w:ascii="Arial" w:hAnsi="Arial" w:cs="Arial"/>
                <w:sz w:val="24"/>
                <w:szCs w:val="24"/>
              </w:rPr>
              <w:t>“NO” responses indicate areas which should be investigated</w:t>
            </w:r>
          </w:p>
        </w:tc>
        <w:tc>
          <w:tcPr>
            <w:tcW w:w="1170" w:type="dxa"/>
            <w:shd w:val="pct20" w:color="auto" w:fill="auto"/>
            <w:vAlign w:val="center"/>
          </w:tcPr>
          <w:p w:rsidR="00A12E79" w:rsidRPr="00A12E79" w:rsidRDefault="009E3A5E" w:rsidP="00806617">
            <w:pPr>
              <w:autoSpaceDE w:val="0"/>
              <w:autoSpaceDN w:val="0"/>
              <w:adjustRightInd w:val="0"/>
              <w:spacing w:after="0" w:line="240" w:lineRule="auto"/>
              <w:jc w:val="center"/>
              <w:rPr>
                <w:rFonts w:ascii="Arial" w:hAnsi="Arial" w:cs="Arial"/>
                <w:sz w:val="24"/>
                <w:szCs w:val="24"/>
              </w:rPr>
            </w:pPr>
            <w:r w:rsidRPr="009E3A5E">
              <w:rPr>
                <w:rFonts w:ascii="Arial" w:hAnsi="Arial" w:cs="Arial"/>
                <w:sz w:val="24"/>
                <w:szCs w:val="24"/>
              </w:rPr>
              <w:t>Yes</w:t>
            </w:r>
          </w:p>
        </w:tc>
        <w:tc>
          <w:tcPr>
            <w:tcW w:w="1170" w:type="dxa"/>
            <w:shd w:val="pct20" w:color="auto" w:fill="auto"/>
            <w:vAlign w:val="center"/>
          </w:tcPr>
          <w:p w:rsidR="00A12E79" w:rsidRPr="00A12E79" w:rsidRDefault="009E3A5E" w:rsidP="00806617">
            <w:pPr>
              <w:autoSpaceDE w:val="0"/>
              <w:autoSpaceDN w:val="0"/>
              <w:adjustRightInd w:val="0"/>
              <w:spacing w:after="0" w:line="240" w:lineRule="auto"/>
              <w:jc w:val="center"/>
              <w:rPr>
                <w:rFonts w:ascii="Arial" w:hAnsi="Arial" w:cs="Arial"/>
                <w:sz w:val="24"/>
                <w:szCs w:val="24"/>
              </w:rPr>
            </w:pPr>
            <w:r w:rsidRPr="009E3A5E">
              <w:rPr>
                <w:rFonts w:ascii="Arial" w:hAnsi="Arial" w:cs="Arial"/>
                <w:sz w:val="24"/>
                <w:szCs w:val="24"/>
              </w:rPr>
              <w:t>No</w:t>
            </w:r>
          </w:p>
        </w:tc>
        <w:tc>
          <w:tcPr>
            <w:tcW w:w="1260" w:type="dxa"/>
            <w:shd w:val="pct20" w:color="auto" w:fill="auto"/>
            <w:vAlign w:val="center"/>
          </w:tcPr>
          <w:p w:rsidR="009E3A5E" w:rsidRDefault="00EC72C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w:t>
            </w:r>
            <w:r w:rsidR="00A12E79">
              <w:rPr>
                <w:rFonts w:ascii="Arial" w:hAnsi="Arial" w:cs="Arial"/>
                <w:sz w:val="24"/>
                <w:szCs w:val="24"/>
              </w:rPr>
              <w:t>A</w:t>
            </w: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Does the work space allow for full range of movement?</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Are mechanical aids and equipment available?</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Is the height of the work surface adjustable?</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Can the work surface be tilted or angled?</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2123"/>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Is the workstation designed to reduce or eliminate…</w:t>
            </w:r>
          </w:p>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 xml:space="preserve">   a. Bending or twisting at the wrist? </w:t>
            </w:r>
          </w:p>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 xml:space="preserve">   b. Reaching above the shoulder? </w:t>
            </w:r>
          </w:p>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 xml:space="preserve">   c. Static muscle loading? </w:t>
            </w:r>
          </w:p>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 xml:space="preserve">   d. Full extension of the arms? </w:t>
            </w:r>
          </w:p>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 xml:space="preserve">   e. Raised elbows?</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Are the workers able to vary posture?</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Are the hands and arms clear from contact with sharp edges?</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Is an armrest provided where needed?</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Is a footrest provided where needed?</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Is the floor surface free of obstacles and level?</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Are cushioned floor mats provided for employees who stand for long periods?</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 xml:space="preserve">Are chairs </w:t>
            </w:r>
            <w:r w:rsidR="008E1F78">
              <w:rPr>
                <w:rFonts w:ascii="Arial" w:hAnsi="Arial" w:cs="Arial"/>
              </w:rPr>
              <w:t>and/</w:t>
            </w:r>
            <w:r w:rsidRPr="00657D88">
              <w:rPr>
                <w:rFonts w:ascii="Arial" w:hAnsi="Arial" w:cs="Arial"/>
              </w:rPr>
              <w:t>or stools easily adjustable and suited to the task?</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Are all task elements visible from comfortable positions?</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A12E79" w:rsidRPr="00657D88" w:rsidRDefault="00A12E79" w:rsidP="00806617">
            <w:pPr>
              <w:autoSpaceDE w:val="0"/>
              <w:autoSpaceDN w:val="0"/>
              <w:adjustRightInd w:val="0"/>
              <w:spacing w:after="0" w:line="240" w:lineRule="auto"/>
              <w:rPr>
                <w:rFonts w:ascii="Arial" w:hAnsi="Arial" w:cs="Arial"/>
              </w:rPr>
            </w:pPr>
            <w:r w:rsidRPr="00657D88">
              <w:rPr>
                <w:rFonts w:ascii="Arial" w:hAnsi="Arial" w:cs="Arial"/>
              </w:rPr>
              <w:t>Is there a preventive maintenance program for mechanical aids, tools, etc?</w:t>
            </w: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170" w:type="dxa"/>
            <w:vAlign w:val="center"/>
          </w:tcPr>
          <w:p w:rsidR="00A12E79" w:rsidRPr="00806617" w:rsidRDefault="00A12E79" w:rsidP="00806617">
            <w:pPr>
              <w:autoSpaceDE w:val="0"/>
              <w:autoSpaceDN w:val="0"/>
              <w:adjustRightInd w:val="0"/>
              <w:spacing w:after="0" w:line="240" w:lineRule="auto"/>
              <w:rPr>
                <w:rFonts w:ascii="Arial" w:hAnsi="Arial" w:cs="Arial"/>
                <w:sz w:val="24"/>
                <w:szCs w:val="24"/>
              </w:rPr>
            </w:pPr>
          </w:p>
        </w:tc>
        <w:tc>
          <w:tcPr>
            <w:tcW w:w="1260" w:type="dxa"/>
            <w:vAlign w:val="center"/>
          </w:tcPr>
          <w:p w:rsidR="00A12E79" w:rsidRPr="00806617" w:rsidRDefault="00A12E79" w:rsidP="00D8252A">
            <w:pPr>
              <w:autoSpaceDE w:val="0"/>
              <w:autoSpaceDN w:val="0"/>
              <w:adjustRightInd w:val="0"/>
              <w:spacing w:after="0" w:line="240" w:lineRule="auto"/>
              <w:rPr>
                <w:rFonts w:ascii="Arial" w:hAnsi="Arial" w:cs="Arial"/>
                <w:sz w:val="24"/>
                <w:szCs w:val="24"/>
              </w:rPr>
            </w:pPr>
          </w:p>
        </w:tc>
      </w:tr>
    </w:tbl>
    <w:p w:rsidR="00004153" w:rsidRDefault="00004153" w:rsidP="007A348D">
      <w:pPr>
        <w:autoSpaceDE w:val="0"/>
        <w:autoSpaceDN w:val="0"/>
        <w:adjustRightInd w:val="0"/>
        <w:spacing w:after="0" w:line="240" w:lineRule="auto"/>
        <w:rPr>
          <w:rFonts w:ascii="Arial" w:hAnsi="Arial" w:cs="Arial"/>
        </w:rPr>
      </w:pPr>
    </w:p>
    <w:p w:rsidR="0037299F" w:rsidRDefault="0037299F">
      <w:pPr>
        <w:spacing w:after="0" w:line="240" w:lineRule="auto"/>
        <w:rPr>
          <w:b/>
          <w:sz w:val="28"/>
          <w:szCs w:val="28"/>
        </w:rPr>
      </w:pPr>
      <w:r>
        <w:rPr>
          <w:b/>
          <w:sz w:val="28"/>
          <w:szCs w:val="28"/>
        </w:rPr>
        <w:br w:type="page"/>
      </w:r>
    </w:p>
    <w:p w:rsidR="00B82248" w:rsidRDefault="000648D2" w:rsidP="00F975B5">
      <w:pPr>
        <w:pBdr>
          <w:bottom w:val="single" w:sz="12" w:space="1" w:color="auto"/>
        </w:pBdr>
        <w:rPr>
          <w:b/>
          <w:sz w:val="28"/>
          <w:szCs w:val="28"/>
        </w:rPr>
      </w:pPr>
      <w:r>
        <w:rPr>
          <w:b/>
          <w:sz w:val="28"/>
          <w:szCs w:val="28"/>
        </w:rPr>
        <w:lastRenderedPageBreak/>
        <w:t xml:space="preserve">Appendix </w:t>
      </w:r>
      <w:r w:rsidR="00FD4922">
        <w:rPr>
          <w:b/>
          <w:sz w:val="28"/>
          <w:szCs w:val="28"/>
        </w:rPr>
        <w:t>E</w:t>
      </w:r>
      <w:r w:rsidR="00657D88">
        <w:rPr>
          <w:b/>
          <w:sz w:val="28"/>
          <w:szCs w:val="28"/>
        </w:rPr>
        <w:t xml:space="preserve"> </w:t>
      </w:r>
      <w:r>
        <w:rPr>
          <w:b/>
          <w:sz w:val="28"/>
          <w:szCs w:val="28"/>
        </w:rPr>
        <w:t xml:space="preserve">– </w:t>
      </w:r>
      <w:r w:rsidR="00657D88">
        <w:rPr>
          <w:b/>
          <w:sz w:val="28"/>
          <w:szCs w:val="28"/>
        </w:rPr>
        <w:t>Task Analysis Checklist</w:t>
      </w:r>
    </w:p>
    <w:tbl>
      <w:tblPr>
        <w:tblStyle w:val="TableGrid"/>
        <w:tblW w:w="10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38"/>
        <w:gridCol w:w="1170"/>
        <w:gridCol w:w="1170"/>
        <w:gridCol w:w="1260"/>
      </w:tblGrid>
      <w:tr w:rsidR="00DE6CDC" w:rsidRPr="00806617" w:rsidTr="00850C36">
        <w:trPr>
          <w:trHeight w:val="576"/>
        </w:trPr>
        <w:tc>
          <w:tcPr>
            <w:tcW w:w="7038" w:type="dxa"/>
            <w:shd w:val="pct15" w:color="auto" w:fill="auto"/>
            <w:vAlign w:val="center"/>
          </w:tcPr>
          <w:p w:rsidR="00DE6CDC" w:rsidRPr="00806617" w:rsidRDefault="00DE6CDC" w:rsidP="00D924B3">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Workstation Evaluated</w:t>
            </w:r>
            <w:r>
              <w:rPr>
                <w:rFonts w:ascii="Arial" w:hAnsi="Arial" w:cs="Arial"/>
                <w:b/>
                <w:sz w:val="24"/>
                <w:szCs w:val="24"/>
              </w:rPr>
              <w:t>:</w:t>
            </w:r>
          </w:p>
        </w:tc>
        <w:tc>
          <w:tcPr>
            <w:tcW w:w="3600" w:type="dxa"/>
            <w:gridSpan w:val="3"/>
            <w:shd w:val="pct15" w:color="auto" w:fill="auto"/>
            <w:vAlign w:val="center"/>
          </w:tcPr>
          <w:p w:rsidR="00DE6CDC" w:rsidRPr="00806617" w:rsidRDefault="00DE6CDC" w:rsidP="00D924B3">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Date of Evaluation</w:t>
            </w:r>
            <w:r>
              <w:rPr>
                <w:rFonts w:ascii="Arial" w:hAnsi="Arial" w:cs="Arial"/>
                <w:b/>
                <w:sz w:val="24"/>
                <w:szCs w:val="24"/>
              </w:rPr>
              <w:t>:</w:t>
            </w:r>
          </w:p>
        </w:tc>
      </w:tr>
      <w:tr w:rsidR="00DE6CDC" w:rsidRPr="00806617" w:rsidTr="00850C36">
        <w:trPr>
          <w:trHeight w:val="576"/>
        </w:trPr>
        <w:tc>
          <w:tcPr>
            <w:tcW w:w="7038" w:type="dxa"/>
            <w:shd w:val="pct20" w:color="auto" w:fill="FFFFFF" w:themeFill="background1"/>
            <w:vAlign w:val="center"/>
          </w:tcPr>
          <w:p w:rsidR="002C2A07" w:rsidRDefault="009E3A5E" w:rsidP="002C2A07">
            <w:pPr>
              <w:autoSpaceDE w:val="0"/>
              <w:autoSpaceDN w:val="0"/>
              <w:adjustRightInd w:val="0"/>
              <w:spacing w:after="0" w:line="240" w:lineRule="auto"/>
              <w:jc w:val="center"/>
              <w:rPr>
                <w:rFonts w:ascii="Arial" w:hAnsi="Arial" w:cs="Arial"/>
                <w:sz w:val="24"/>
                <w:szCs w:val="24"/>
              </w:rPr>
            </w:pPr>
            <w:r w:rsidRPr="009E3A5E">
              <w:rPr>
                <w:rFonts w:ascii="Arial" w:hAnsi="Arial" w:cs="Arial"/>
                <w:sz w:val="24"/>
                <w:szCs w:val="24"/>
              </w:rPr>
              <w:t>“NO” responses indicate areas which should be investigated</w:t>
            </w:r>
          </w:p>
        </w:tc>
        <w:tc>
          <w:tcPr>
            <w:tcW w:w="1170" w:type="dxa"/>
            <w:shd w:val="pct20" w:color="auto" w:fill="FFFFFF" w:themeFill="background1"/>
            <w:vAlign w:val="center"/>
          </w:tcPr>
          <w:p w:rsidR="00DE6CDC" w:rsidRPr="00806617" w:rsidRDefault="00DE6CDC" w:rsidP="00D924B3">
            <w:pPr>
              <w:autoSpaceDE w:val="0"/>
              <w:autoSpaceDN w:val="0"/>
              <w:adjustRightInd w:val="0"/>
              <w:spacing w:after="0" w:line="240" w:lineRule="auto"/>
              <w:jc w:val="center"/>
              <w:rPr>
                <w:rFonts w:ascii="Arial" w:hAnsi="Arial" w:cs="Arial"/>
                <w:b/>
                <w:sz w:val="24"/>
                <w:szCs w:val="24"/>
              </w:rPr>
            </w:pPr>
            <w:r w:rsidRPr="00806617">
              <w:rPr>
                <w:rFonts w:ascii="Arial" w:hAnsi="Arial" w:cs="Arial"/>
                <w:b/>
                <w:sz w:val="24"/>
                <w:szCs w:val="24"/>
              </w:rPr>
              <w:t>Yes</w:t>
            </w:r>
          </w:p>
        </w:tc>
        <w:tc>
          <w:tcPr>
            <w:tcW w:w="1170" w:type="dxa"/>
            <w:shd w:val="pct20" w:color="auto" w:fill="FFFFFF" w:themeFill="background1"/>
            <w:vAlign w:val="center"/>
          </w:tcPr>
          <w:p w:rsidR="00DE6CDC" w:rsidRPr="00806617" w:rsidRDefault="00DE6CDC" w:rsidP="00D924B3">
            <w:pPr>
              <w:autoSpaceDE w:val="0"/>
              <w:autoSpaceDN w:val="0"/>
              <w:adjustRightInd w:val="0"/>
              <w:spacing w:after="0" w:line="240" w:lineRule="auto"/>
              <w:jc w:val="center"/>
              <w:rPr>
                <w:rFonts w:ascii="Arial" w:hAnsi="Arial" w:cs="Arial"/>
                <w:b/>
                <w:sz w:val="24"/>
                <w:szCs w:val="24"/>
              </w:rPr>
            </w:pPr>
            <w:r w:rsidRPr="00806617">
              <w:rPr>
                <w:rFonts w:ascii="Arial" w:hAnsi="Arial" w:cs="Arial"/>
                <w:b/>
                <w:sz w:val="24"/>
                <w:szCs w:val="24"/>
              </w:rPr>
              <w:t>No</w:t>
            </w:r>
          </w:p>
        </w:tc>
        <w:tc>
          <w:tcPr>
            <w:tcW w:w="1260" w:type="dxa"/>
            <w:shd w:val="pct20" w:color="auto" w:fill="FFFFFF" w:themeFill="background1"/>
            <w:vAlign w:val="center"/>
          </w:tcPr>
          <w:p w:rsidR="009E3A5E" w:rsidRDefault="00EC72C1">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N</w:t>
            </w:r>
            <w:r w:rsidR="00DE6CDC">
              <w:rPr>
                <w:rFonts w:ascii="Arial" w:hAnsi="Arial" w:cs="Arial"/>
                <w:b/>
                <w:sz w:val="24"/>
                <w:szCs w:val="24"/>
              </w:rPr>
              <w:t>A</w:t>
            </w:r>
          </w:p>
        </w:tc>
      </w:tr>
      <w:tr w:rsidR="00DE6CDC" w:rsidRPr="00806617" w:rsidTr="00C54596">
        <w:trPr>
          <w:trHeight w:val="2374"/>
        </w:trPr>
        <w:tc>
          <w:tcPr>
            <w:tcW w:w="7038" w:type="dxa"/>
            <w:vAlign w:val="center"/>
          </w:tcPr>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Does the design of the primary task reduce or eliminate</w:t>
            </w:r>
            <w:r w:rsidR="008E1F78" w:rsidRPr="00E05D22">
              <w:rPr>
                <w:rFonts w:ascii="Arial" w:hAnsi="Arial" w:cs="Arial"/>
                <w:sz w:val="21"/>
                <w:szCs w:val="21"/>
              </w:rPr>
              <w:t>:</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a. Bending or twisting of the back or trunk?</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b. Crouching?</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c. Bending or twisting the wrist?</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d. Extending the arms?</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e. Raised elbows?</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w:t>
            </w:r>
            <w:proofErr w:type="gramStart"/>
            <w:r w:rsidRPr="00E05D22">
              <w:rPr>
                <w:rFonts w:ascii="Arial" w:hAnsi="Arial" w:cs="Arial"/>
                <w:sz w:val="21"/>
                <w:szCs w:val="21"/>
              </w:rPr>
              <w:t xml:space="preserve">f. </w:t>
            </w:r>
            <w:r w:rsidR="00F55E27" w:rsidRPr="00E05D22">
              <w:rPr>
                <w:rFonts w:ascii="Arial" w:hAnsi="Arial" w:cs="Arial"/>
                <w:sz w:val="21"/>
                <w:szCs w:val="21"/>
              </w:rPr>
              <w:t xml:space="preserve"> </w:t>
            </w:r>
            <w:r w:rsidRPr="00E05D22">
              <w:rPr>
                <w:rFonts w:ascii="Arial" w:hAnsi="Arial" w:cs="Arial"/>
                <w:sz w:val="21"/>
                <w:szCs w:val="21"/>
              </w:rPr>
              <w:t>Static</w:t>
            </w:r>
            <w:proofErr w:type="gramEnd"/>
            <w:r w:rsidRPr="00E05D22">
              <w:rPr>
                <w:rFonts w:ascii="Arial" w:hAnsi="Arial" w:cs="Arial"/>
                <w:sz w:val="21"/>
                <w:szCs w:val="21"/>
              </w:rPr>
              <w:t xml:space="preserve"> muscle loading?</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w:t>
            </w:r>
            <w:proofErr w:type="gramStart"/>
            <w:r w:rsidRPr="00E05D22">
              <w:rPr>
                <w:rFonts w:ascii="Arial" w:hAnsi="Arial" w:cs="Arial"/>
                <w:sz w:val="21"/>
                <w:szCs w:val="21"/>
              </w:rPr>
              <w:t>g</w:t>
            </w:r>
            <w:proofErr w:type="gramEnd"/>
            <w:r w:rsidRPr="00E05D22">
              <w:rPr>
                <w:rFonts w:ascii="Arial" w:hAnsi="Arial" w:cs="Arial"/>
                <w:sz w:val="21"/>
                <w:szCs w:val="21"/>
              </w:rPr>
              <w:t>. Clothes wringing motions?</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h. Finger pinch grip?</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Are mechanical devices used when necessary?</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Can the task be done with either hand?</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Can the task be done with two hands?</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Are pushing or pulling forces kept minimal?</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Are required forces judged acceptable by the workers?</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1142"/>
        </w:trPr>
        <w:tc>
          <w:tcPr>
            <w:tcW w:w="7038" w:type="dxa"/>
            <w:vAlign w:val="center"/>
          </w:tcPr>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Are the materials</w:t>
            </w:r>
            <w:r w:rsidR="008E1F78" w:rsidRPr="00E05D22">
              <w:rPr>
                <w:rFonts w:ascii="Arial" w:hAnsi="Arial" w:cs="Arial"/>
                <w:sz w:val="21"/>
                <w:szCs w:val="21"/>
              </w:rPr>
              <w:t>:</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w:t>
            </w:r>
            <w:proofErr w:type="gramStart"/>
            <w:r w:rsidRPr="00E05D22">
              <w:rPr>
                <w:rFonts w:ascii="Arial" w:hAnsi="Arial" w:cs="Arial"/>
                <w:sz w:val="21"/>
                <w:szCs w:val="21"/>
              </w:rPr>
              <w:t>a</w:t>
            </w:r>
            <w:proofErr w:type="gramEnd"/>
            <w:r w:rsidRPr="00E05D22">
              <w:rPr>
                <w:rFonts w:ascii="Arial" w:hAnsi="Arial" w:cs="Arial"/>
                <w:sz w:val="21"/>
                <w:szCs w:val="21"/>
              </w:rPr>
              <w:t>. Able to be held without slipping?</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w:t>
            </w:r>
            <w:proofErr w:type="gramStart"/>
            <w:r w:rsidRPr="00E05D22">
              <w:rPr>
                <w:rFonts w:ascii="Arial" w:hAnsi="Arial" w:cs="Arial"/>
                <w:sz w:val="21"/>
                <w:szCs w:val="21"/>
              </w:rPr>
              <w:t>b</w:t>
            </w:r>
            <w:proofErr w:type="gramEnd"/>
            <w:r w:rsidRPr="00E05D22">
              <w:rPr>
                <w:rFonts w:ascii="Arial" w:hAnsi="Arial" w:cs="Arial"/>
                <w:sz w:val="21"/>
                <w:szCs w:val="21"/>
              </w:rPr>
              <w:t>. Easy to grasp?</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w:t>
            </w:r>
            <w:proofErr w:type="gramStart"/>
            <w:r w:rsidRPr="00E05D22">
              <w:rPr>
                <w:rFonts w:ascii="Arial" w:hAnsi="Arial" w:cs="Arial"/>
                <w:sz w:val="21"/>
                <w:szCs w:val="21"/>
              </w:rPr>
              <w:t>c</w:t>
            </w:r>
            <w:proofErr w:type="gramEnd"/>
            <w:r w:rsidRPr="00E05D22">
              <w:rPr>
                <w:rFonts w:ascii="Arial" w:hAnsi="Arial" w:cs="Arial"/>
                <w:sz w:val="21"/>
                <w:szCs w:val="21"/>
              </w:rPr>
              <w:t>. Free from sharp edges and corners?</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Do containers have good handholds?</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Are jigs, fixtures and vises used where needed?</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When needed, do gloves fit properly and made of an appropriate fabric?</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Does the worker avoid contact with sharp edges when performing the task?</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D924B3">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When needed, are push buttons designed properly?</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461"/>
        </w:trPr>
        <w:tc>
          <w:tcPr>
            <w:tcW w:w="7038" w:type="dxa"/>
            <w:vAlign w:val="center"/>
          </w:tcPr>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Do the job tasks allow for ready use of required personal equipment?</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1484"/>
        </w:trPr>
        <w:tc>
          <w:tcPr>
            <w:tcW w:w="7038" w:type="dxa"/>
            <w:vAlign w:val="center"/>
          </w:tcPr>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Are high rates of repetitive motion avoided b</w:t>
            </w:r>
            <w:r w:rsidR="008E1F78" w:rsidRPr="00E05D22">
              <w:rPr>
                <w:rFonts w:ascii="Arial" w:hAnsi="Arial" w:cs="Arial"/>
                <w:sz w:val="21"/>
                <w:szCs w:val="21"/>
              </w:rPr>
              <w:t>y:</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a. Job rotation?</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b. Self-pacing?</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c. Sufficient pauses?</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d. Adjusting the job skill level of the worker?</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r w:rsidR="00DE6CDC" w:rsidRPr="00806617" w:rsidTr="00D8252A">
        <w:trPr>
          <w:trHeight w:val="1151"/>
        </w:trPr>
        <w:tc>
          <w:tcPr>
            <w:tcW w:w="7038" w:type="dxa"/>
            <w:vAlign w:val="center"/>
          </w:tcPr>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Is the employee trained in</w:t>
            </w:r>
            <w:r w:rsidR="008E1F78" w:rsidRPr="00E05D22">
              <w:rPr>
                <w:rFonts w:ascii="Arial" w:hAnsi="Arial" w:cs="Arial"/>
                <w:sz w:val="21"/>
                <w:szCs w:val="21"/>
              </w:rPr>
              <w:t>:</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a. Proper work practices?</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b. When and how to make adjustments?</w:t>
            </w:r>
          </w:p>
          <w:p w:rsidR="00DE6CDC" w:rsidRPr="00E05D22" w:rsidRDefault="00DE6CDC" w:rsidP="00512E2E">
            <w:pPr>
              <w:autoSpaceDE w:val="0"/>
              <w:autoSpaceDN w:val="0"/>
              <w:adjustRightInd w:val="0"/>
              <w:spacing w:after="0" w:line="240" w:lineRule="auto"/>
              <w:rPr>
                <w:rFonts w:ascii="Arial" w:hAnsi="Arial" w:cs="Arial"/>
                <w:sz w:val="21"/>
                <w:szCs w:val="21"/>
              </w:rPr>
            </w:pPr>
            <w:r w:rsidRPr="00E05D22">
              <w:rPr>
                <w:rFonts w:ascii="Arial" w:hAnsi="Arial" w:cs="Arial"/>
                <w:sz w:val="21"/>
                <w:szCs w:val="21"/>
              </w:rPr>
              <w:t xml:space="preserve">   c. Recognizing signs and symptoms of potential problems?</w:t>
            </w: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170" w:type="dxa"/>
            <w:vAlign w:val="center"/>
          </w:tcPr>
          <w:p w:rsidR="00DE6CDC" w:rsidRPr="00806617" w:rsidRDefault="00DE6CDC" w:rsidP="00D924B3">
            <w:pPr>
              <w:autoSpaceDE w:val="0"/>
              <w:autoSpaceDN w:val="0"/>
              <w:adjustRightInd w:val="0"/>
              <w:spacing w:after="0" w:line="240" w:lineRule="auto"/>
              <w:rPr>
                <w:rFonts w:ascii="Arial" w:hAnsi="Arial" w:cs="Arial"/>
                <w:sz w:val="24"/>
                <w:szCs w:val="24"/>
              </w:rPr>
            </w:pPr>
          </w:p>
        </w:tc>
        <w:tc>
          <w:tcPr>
            <w:tcW w:w="1260" w:type="dxa"/>
            <w:vAlign w:val="center"/>
          </w:tcPr>
          <w:p w:rsidR="00DE6CDC" w:rsidRPr="00806617" w:rsidRDefault="00DE6CDC" w:rsidP="00D8252A">
            <w:pPr>
              <w:autoSpaceDE w:val="0"/>
              <w:autoSpaceDN w:val="0"/>
              <w:adjustRightInd w:val="0"/>
              <w:spacing w:after="0" w:line="240" w:lineRule="auto"/>
              <w:rPr>
                <w:rFonts w:ascii="Arial" w:hAnsi="Arial" w:cs="Arial"/>
                <w:sz w:val="24"/>
                <w:szCs w:val="24"/>
              </w:rPr>
            </w:pPr>
          </w:p>
        </w:tc>
      </w:tr>
    </w:tbl>
    <w:p w:rsidR="008D10FA" w:rsidRDefault="008D10FA">
      <w:pPr>
        <w:spacing w:after="0" w:line="240" w:lineRule="auto"/>
        <w:rPr>
          <w:b/>
          <w:sz w:val="28"/>
          <w:szCs w:val="28"/>
        </w:rPr>
      </w:pPr>
      <w:r>
        <w:rPr>
          <w:b/>
          <w:sz w:val="28"/>
          <w:szCs w:val="28"/>
        </w:rPr>
        <w:br w:type="page"/>
      </w:r>
    </w:p>
    <w:p w:rsidR="00B82248" w:rsidRDefault="007B6557" w:rsidP="00F975B5">
      <w:pPr>
        <w:pBdr>
          <w:bottom w:val="single" w:sz="12" w:space="1" w:color="auto"/>
        </w:pBdr>
        <w:rPr>
          <w:b/>
          <w:sz w:val="28"/>
          <w:szCs w:val="28"/>
        </w:rPr>
      </w:pPr>
      <w:r>
        <w:rPr>
          <w:b/>
          <w:sz w:val="28"/>
          <w:szCs w:val="28"/>
        </w:rPr>
        <w:lastRenderedPageBreak/>
        <w:t xml:space="preserve">Appendix </w:t>
      </w:r>
      <w:r w:rsidR="00FD4922">
        <w:rPr>
          <w:b/>
          <w:sz w:val="28"/>
          <w:szCs w:val="28"/>
        </w:rPr>
        <w:t>F</w:t>
      </w:r>
      <w:r>
        <w:rPr>
          <w:b/>
          <w:sz w:val="28"/>
          <w:szCs w:val="28"/>
        </w:rPr>
        <w:t xml:space="preserve">– </w:t>
      </w:r>
      <w:r w:rsidR="00657D88">
        <w:rPr>
          <w:b/>
          <w:sz w:val="28"/>
          <w:szCs w:val="28"/>
        </w:rPr>
        <w:t>Hand Tool Checklist</w:t>
      </w:r>
    </w:p>
    <w:tbl>
      <w:tblPr>
        <w:tblStyle w:val="TableGrid"/>
        <w:tblW w:w="10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38"/>
        <w:gridCol w:w="1170"/>
        <w:gridCol w:w="1170"/>
        <w:gridCol w:w="1260"/>
      </w:tblGrid>
      <w:tr w:rsidR="003B05E2" w:rsidRPr="00806617" w:rsidTr="00850C36">
        <w:trPr>
          <w:trHeight w:val="576"/>
        </w:trPr>
        <w:tc>
          <w:tcPr>
            <w:tcW w:w="7038" w:type="dxa"/>
            <w:shd w:val="pct15" w:color="auto" w:fill="auto"/>
            <w:vAlign w:val="center"/>
          </w:tcPr>
          <w:p w:rsidR="003B05E2" w:rsidRPr="00806617" w:rsidRDefault="003B05E2" w:rsidP="00D924B3">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Workstation Evaluated</w:t>
            </w:r>
            <w:r>
              <w:rPr>
                <w:rFonts w:ascii="Arial" w:hAnsi="Arial" w:cs="Arial"/>
                <w:b/>
                <w:sz w:val="24"/>
                <w:szCs w:val="24"/>
              </w:rPr>
              <w:t>:</w:t>
            </w:r>
          </w:p>
        </w:tc>
        <w:tc>
          <w:tcPr>
            <w:tcW w:w="3600" w:type="dxa"/>
            <w:gridSpan w:val="3"/>
            <w:shd w:val="pct15" w:color="auto" w:fill="auto"/>
            <w:vAlign w:val="center"/>
          </w:tcPr>
          <w:p w:rsidR="003B05E2" w:rsidRPr="00806617" w:rsidRDefault="003B05E2" w:rsidP="00D924B3">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Date of Evaluation</w:t>
            </w:r>
            <w:r>
              <w:rPr>
                <w:rFonts w:ascii="Arial" w:hAnsi="Arial" w:cs="Arial"/>
                <w:b/>
                <w:sz w:val="24"/>
                <w:szCs w:val="24"/>
              </w:rPr>
              <w:t>:</w:t>
            </w:r>
          </w:p>
        </w:tc>
      </w:tr>
      <w:tr w:rsidR="003B05E2" w:rsidRPr="00806617" w:rsidTr="00850C36">
        <w:trPr>
          <w:trHeight w:val="576"/>
        </w:trPr>
        <w:tc>
          <w:tcPr>
            <w:tcW w:w="7038" w:type="dxa"/>
            <w:shd w:val="pct15" w:color="auto" w:fill="auto"/>
            <w:vAlign w:val="center"/>
          </w:tcPr>
          <w:p w:rsidR="002C2A07" w:rsidRDefault="009E3A5E" w:rsidP="002C2A07">
            <w:pPr>
              <w:autoSpaceDE w:val="0"/>
              <w:autoSpaceDN w:val="0"/>
              <w:adjustRightInd w:val="0"/>
              <w:spacing w:after="0" w:line="240" w:lineRule="auto"/>
              <w:jc w:val="center"/>
              <w:rPr>
                <w:rFonts w:ascii="Arial" w:hAnsi="Arial" w:cs="Arial"/>
                <w:sz w:val="24"/>
                <w:szCs w:val="24"/>
              </w:rPr>
            </w:pPr>
            <w:r w:rsidRPr="009E3A5E">
              <w:rPr>
                <w:rFonts w:ascii="Arial" w:hAnsi="Arial" w:cs="Arial"/>
                <w:sz w:val="24"/>
                <w:szCs w:val="24"/>
              </w:rPr>
              <w:t>“NO” responses indicate areas which should be investigated</w:t>
            </w:r>
          </w:p>
        </w:tc>
        <w:tc>
          <w:tcPr>
            <w:tcW w:w="1170" w:type="dxa"/>
            <w:shd w:val="pct15" w:color="auto" w:fill="auto"/>
            <w:vAlign w:val="center"/>
          </w:tcPr>
          <w:p w:rsidR="003B05E2" w:rsidRPr="00806617" w:rsidRDefault="003B05E2" w:rsidP="00D924B3">
            <w:pPr>
              <w:autoSpaceDE w:val="0"/>
              <w:autoSpaceDN w:val="0"/>
              <w:adjustRightInd w:val="0"/>
              <w:spacing w:after="0" w:line="240" w:lineRule="auto"/>
              <w:jc w:val="center"/>
              <w:rPr>
                <w:rFonts w:ascii="Arial" w:hAnsi="Arial" w:cs="Arial"/>
                <w:b/>
                <w:sz w:val="24"/>
                <w:szCs w:val="24"/>
              </w:rPr>
            </w:pPr>
            <w:r w:rsidRPr="00806617">
              <w:rPr>
                <w:rFonts w:ascii="Arial" w:hAnsi="Arial" w:cs="Arial"/>
                <w:b/>
                <w:sz w:val="24"/>
                <w:szCs w:val="24"/>
              </w:rPr>
              <w:t>Yes</w:t>
            </w:r>
          </w:p>
        </w:tc>
        <w:tc>
          <w:tcPr>
            <w:tcW w:w="1170" w:type="dxa"/>
            <w:shd w:val="pct15" w:color="auto" w:fill="auto"/>
            <w:vAlign w:val="center"/>
          </w:tcPr>
          <w:p w:rsidR="003B05E2" w:rsidRPr="00806617" w:rsidRDefault="003B05E2" w:rsidP="00D924B3">
            <w:pPr>
              <w:autoSpaceDE w:val="0"/>
              <w:autoSpaceDN w:val="0"/>
              <w:adjustRightInd w:val="0"/>
              <w:spacing w:after="0" w:line="240" w:lineRule="auto"/>
              <w:jc w:val="center"/>
              <w:rPr>
                <w:rFonts w:ascii="Arial" w:hAnsi="Arial" w:cs="Arial"/>
                <w:b/>
                <w:sz w:val="24"/>
                <w:szCs w:val="24"/>
              </w:rPr>
            </w:pPr>
            <w:r w:rsidRPr="00806617">
              <w:rPr>
                <w:rFonts w:ascii="Arial" w:hAnsi="Arial" w:cs="Arial"/>
                <w:b/>
                <w:sz w:val="24"/>
                <w:szCs w:val="24"/>
              </w:rPr>
              <w:t>No</w:t>
            </w:r>
          </w:p>
        </w:tc>
        <w:tc>
          <w:tcPr>
            <w:tcW w:w="1260" w:type="dxa"/>
            <w:shd w:val="pct15" w:color="auto" w:fill="auto"/>
            <w:vAlign w:val="center"/>
          </w:tcPr>
          <w:p w:rsidR="009E3A5E" w:rsidRDefault="00EC72C1">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N</w:t>
            </w:r>
            <w:r w:rsidR="003B05E2">
              <w:rPr>
                <w:rFonts w:ascii="Arial" w:hAnsi="Arial" w:cs="Arial"/>
                <w:b/>
                <w:sz w:val="24"/>
                <w:szCs w:val="24"/>
              </w:rPr>
              <w:t>A</w:t>
            </w:r>
          </w:p>
        </w:tc>
      </w:tr>
      <w:tr w:rsidR="003B05E2" w:rsidRPr="00806617" w:rsidTr="00D8252A">
        <w:trPr>
          <w:trHeight w:val="1772"/>
        </w:trPr>
        <w:tc>
          <w:tcPr>
            <w:tcW w:w="7038" w:type="dxa"/>
            <w:vAlign w:val="center"/>
          </w:tcPr>
          <w:p w:rsidR="003B05E2" w:rsidRPr="00657D88" w:rsidRDefault="003B05E2" w:rsidP="00657D88">
            <w:pPr>
              <w:autoSpaceDE w:val="0"/>
              <w:autoSpaceDN w:val="0"/>
              <w:adjustRightInd w:val="0"/>
              <w:spacing w:after="0" w:line="240" w:lineRule="auto"/>
              <w:rPr>
                <w:rFonts w:ascii="Arial" w:hAnsi="Arial" w:cs="Arial"/>
              </w:rPr>
            </w:pPr>
            <w:r w:rsidRPr="00657D88">
              <w:rPr>
                <w:rFonts w:ascii="Arial" w:hAnsi="Arial" w:cs="Arial"/>
              </w:rPr>
              <w:t>Are tools selected to limit or minimize</w:t>
            </w:r>
            <w:r w:rsidR="008E1F78">
              <w:rPr>
                <w:rFonts w:ascii="Arial" w:hAnsi="Arial" w:cs="Arial"/>
              </w:rPr>
              <w:t>:</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r w:rsidRPr="00657D88">
              <w:rPr>
                <w:rFonts w:ascii="Arial" w:hAnsi="Arial" w:cs="Arial"/>
              </w:rPr>
              <w:t>a. Excessive vibration?</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r w:rsidRPr="00657D88">
              <w:rPr>
                <w:rFonts w:ascii="Arial" w:hAnsi="Arial" w:cs="Arial"/>
              </w:rPr>
              <w:t>b. Excessive force?</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r w:rsidRPr="00657D88">
              <w:rPr>
                <w:rFonts w:ascii="Arial" w:hAnsi="Arial" w:cs="Arial"/>
              </w:rPr>
              <w:t>c. Bending or twisting the wrist?</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r w:rsidRPr="00657D88">
              <w:rPr>
                <w:rFonts w:ascii="Arial" w:hAnsi="Arial" w:cs="Arial"/>
              </w:rPr>
              <w:t>d. Finger pinch grip?</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r w:rsidRPr="00657D88">
              <w:rPr>
                <w:rFonts w:ascii="Arial" w:hAnsi="Arial" w:cs="Arial"/>
              </w:rPr>
              <w:t>e. Problems associated with trigger finger?</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Are tools powered where necessary and feasible?</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Are tools evenly balanced?</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Are heavy tools suspended or counterbalanced in ways to facilitate use?</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Does the tool allow adequate visibility of the work?</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Does the tool grip/handle prevent slipping during use?</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Are tools equipped with handles of textured, non-conductive material?</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Are different handle sizes available to fit a wide range of hand sizes?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8E1F78">
            <w:pPr>
              <w:autoSpaceDE w:val="0"/>
              <w:autoSpaceDN w:val="0"/>
              <w:adjustRightInd w:val="0"/>
              <w:spacing w:after="0" w:line="240" w:lineRule="auto"/>
              <w:rPr>
                <w:rFonts w:ascii="Arial" w:hAnsi="Arial" w:cs="Arial"/>
              </w:rPr>
            </w:pPr>
            <w:r w:rsidRPr="00657D88">
              <w:rPr>
                <w:rFonts w:ascii="Arial" w:hAnsi="Arial" w:cs="Arial"/>
              </w:rPr>
              <w:t xml:space="preserve">Is the tool handle designed </w:t>
            </w:r>
            <w:r w:rsidR="008E1F78">
              <w:rPr>
                <w:rFonts w:ascii="Arial" w:hAnsi="Arial" w:cs="Arial"/>
              </w:rPr>
              <w:t>to not</w:t>
            </w:r>
            <w:r w:rsidRPr="00657D88">
              <w:rPr>
                <w:rFonts w:ascii="Arial" w:hAnsi="Arial" w:cs="Arial"/>
              </w:rPr>
              <w:t xml:space="preserve"> dig into the palm of the hand?</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Can the tool be used safely with gloves?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Can the tool be used by either hand?</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76"/>
        </w:trPr>
        <w:tc>
          <w:tcPr>
            <w:tcW w:w="7038" w:type="dxa"/>
            <w:vAlign w:val="center"/>
          </w:tcPr>
          <w:p w:rsidR="003B05E2" w:rsidRPr="00657D88" w:rsidRDefault="003B05E2" w:rsidP="00D924B3">
            <w:pPr>
              <w:autoSpaceDE w:val="0"/>
              <w:autoSpaceDN w:val="0"/>
              <w:adjustRightInd w:val="0"/>
              <w:spacing w:after="0" w:line="240" w:lineRule="auto"/>
              <w:rPr>
                <w:rFonts w:ascii="Arial" w:hAnsi="Arial" w:cs="Arial"/>
              </w:rPr>
            </w:pPr>
            <w:r w:rsidRPr="00657D88">
              <w:rPr>
                <w:rFonts w:ascii="Arial" w:hAnsi="Arial" w:cs="Arial"/>
              </w:rPr>
              <w:t>Is there a preventive maintenance program to keep tools operating as designed?</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1340"/>
        </w:trPr>
        <w:tc>
          <w:tcPr>
            <w:tcW w:w="7038" w:type="dxa"/>
            <w:vAlign w:val="center"/>
          </w:tcPr>
          <w:p w:rsidR="003B05E2" w:rsidRPr="00657D88" w:rsidRDefault="003B05E2" w:rsidP="00657D88">
            <w:pPr>
              <w:autoSpaceDE w:val="0"/>
              <w:autoSpaceDN w:val="0"/>
              <w:adjustRightInd w:val="0"/>
              <w:spacing w:after="0" w:line="240" w:lineRule="auto"/>
              <w:rPr>
                <w:rFonts w:ascii="Arial" w:hAnsi="Arial" w:cs="Arial"/>
              </w:rPr>
            </w:pPr>
            <w:r w:rsidRPr="00657D88">
              <w:rPr>
                <w:rFonts w:ascii="Arial" w:hAnsi="Arial" w:cs="Arial"/>
              </w:rPr>
              <w:t>Have employees been trained</w:t>
            </w:r>
            <w:r w:rsidR="008E1F78">
              <w:rPr>
                <w:rFonts w:ascii="Arial" w:hAnsi="Arial" w:cs="Arial"/>
              </w:rPr>
              <w:t>:</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proofErr w:type="gramStart"/>
            <w:r w:rsidRPr="00657D88">
              <w:rPr>
                <w:rFonts w:ascii="Arial" w:hAnsi="Arial" w:cs="Arial"/>
              </w:rPr>
              <w:t>a</w:t>
            </w:r>
            <w:proofErr w:type="gramEnd"/>
            <w:r w:rsidRPr="00657D88">
              <w:rPr>
                <w:rFonts w:ascii="Arial" w:hAnsi="Arial" w:cs="Arial"/>
              </w:rPr>
              <w:t>. In the proper use of tools?</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r w:rsidRPr="00657D88">
              <w:rPr>
                <w:rFonts w:ascii="Arial" w:hAnsi="Arial" w:cs="Arial"/>
              </w:rPr>
              <w:t>b. When and how to report problems with tools?</w:t>
            </w:r>
          </w:p>
          <w:p w:rsidR="003B05E2" w:rsidRPr="00657D88" w:rsidRDefault="003B05E2" w:rsidP="00657D88">
            <w:pPr>
              <w:autoSpaceDE w:val="0"/>
              <w:autoSpaceDN w:val="0"/>
              <w:adjustRightInd w:val="0"/>
              <w:spacing w:after="0" w:line="240" w:lineRule="auto"/>
              <w:rPr>
                <w:rFonts w:ascii="Arial" w:hAnsi="Arial" w:cs="Arial"/>
              </w:rPr>
            </w:pPr>
            <w:r>
              <w:rPr>
                <w:rFonts w:ascii="Arial" w:hAnsi="Arial" w:cs="Arial"/>
              </w:rPr>
              <w:t xml:space="preserve">   </w:t>
            </w:r>
            <w:proofErr w:type="gramStart"/>
            <w:r w:rsidRPr="00657D88">
              <w:rPr>
                <w:rFonts w:ascii="Arial" w:hAnsi="Arial" w:cs="Arial"/>
              </w:rPr>
              <w:t>c</w:t>
            </w:r>
            <w:proofErr w:type="gramEnd"/>
            <w:r w:rsidRPr="00657D88">
              <w:rPr>
                <w:rFonts w:ascii="Arial" w:hAnsi="Arial" w:cs="Arial"/>
              </w:rPr>
              <w:t>. In proper tool maintenance?</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bl>
    <w:p w:rsidR="00EE2BCB" w:rsidRDefault="00EE2BCB" w:rsidP="007B6557">
      <w:pPr>
        <w:autoSpaceDE w:val="0"/>
        <w:autoSpaceDN w:val="0"/>
        <w:adjustRightInd w:val="0"/>
        <w:spacing w:after="0" w:line="240" w:lineRule="auto"/>
        <w:rPr>
          <w:rFonts w:ascii="Arial" w:hAnsi="Arial" w:cs="Arial"/>
          <w:iCs/>
          <w:sz w:val="20"/>
          <w:szCs w:val="20"/>
        </w:rPr>
      </w:pPr>
    </w:p>
    <w:p w:rsidR="00A54EDA" w:rsidRDefault="00A54EDA">
      <w:pPr>
        <w:spacing w:after="0" w:line="240" w:lineRule="auto"/>
        <w:rPr>
          <w:rFonts w:ascii="Arial" w:hAnsi="Arial" w:cs="Arial"/>
          <w:iCs/>
          <w:sz w:val="20"/>
          <w:szCs w:val="20"/>
        </w:rPr>
      </w:pPr>
      <w:r>
        <w:rPr>
          <w:rFonts w:ascii="Arial" w:hAnsi="Arial" w:cs="Arial"/>
          <w:iCs/>
          <w:sz w:val="20"/>
          <w:szCs w:val="20"/>
        </w:rPr>
        <w:br w:type="page"/>
      </w:r>
    </w:p>
    <w:p w:rsidR="00B82248" w:rsidRDefault="005139D3" w:rsidP="00F975B5">
      <w:pPr>
        <w:pBdr>
          <w:bottom w:val="single" w:sz="12" w:space="1" w:color="auto"/>
        </w:pBdr>
        <w:rPr>
          <w:b/>
          <w:sz w:val="28"/>
          <w:szCs w:val="28"/>
        </w:rPr>
      </w:pPr>
      <w:r>
        <w:rPr>
          <w:b/>
          <w:sz w:val="28"/>
          <w:szCs w:val="28"/>
        </w:rPr>
        <w:lastRenderedPageBreak/>
        <w:t xml:space="preserve">Appendix </w:t>
      </w:r>
      <w:r w:rsidR="00EF07AE">
        <w:rPr>
          <w:b/>
          <w:sz w:val="28"/>
          <w:szCs w:val="28"/>
        </w:rPr>
        <w:t>G</w:t>
      </w:r>
      <w:r>
        <w:rPr>
          <w:b/>
          <w:sz w:val="28"/>
          <w:szCs w:val="28"/>
        </w:rPr>
        <w:t xml:space="preserve"> – Material Handling Checklist</w:t>
      </w:r>
    </w:p>
    <w:tbl>
      <w:tblPr>
        <w:tblStyle w:val="TableGrid"/>
        <w:tblW w:w="10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038"/>
        <w:gridCol w:w="1170"/>
        <w:gridCol w:w="1170"/>
        <w:gridCol w:w="1260"/>
      </w:tblGrid>
      <w:tr w:rsidR="003B05E2" w:rsidRPr="00806617" w:rsidTr="00850C36">
        <w:trPr>
          <w:trHeight w:val="576"/>
        </w:trPr>
        <w:tc>
          <w:tcPr>
            <w:tcW w:w="7038" w:type="dxa"/>
            <w:shd w:val="pct15" w:color="auto" w:fill="auto"/>
            <w:vAlign w:val="center"/>
          </w:tcPr>
          <w:p w:rsidR="003B05E2" w:rsidRPr="00806617" w:rsidRDefault="003B05E2" w:rsidP="00D924B3">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Workstation Evaluated</w:t>
            </w:r>
            <w:r>
              <w:rPr>
                <w:rFonts w:ascii="Arial" w:hAnsi="Arial" w:cs="Arial"/>
                <w:b/>
                <w:sz w:val="24"/>
                <w:szCs w:val="24"/>
              </w:rPr>
              <w:t>:</w:t>
            </w:r>
          </w:p>
        </w:tc>
        <w:tc>
          <w:tcPr>
            <w:tcW w:w="3600" w:type="dxa"/>
            <w:gridSpan w:val="3"/>
            <w:shd w:val="pct15" w:color="auto" w:fill="auto"/>
            <w:vAlign w:val="center"/>
          </w:tcPr>
          <w:p w:rsidR="003B05E2" w:rsidRPr="00806617" w:rsidRDefault="003B05E2" w:rsidP="00D924B3">
            <w:pPr>
              <w:autoSpaceDE w:val="0"/>
              <w:autoSpaceDN w:val="0"/>
              <w:adjustRightInd w:val="0"/>
              <w:spacing w:after="0" w:line="240" w:lineRule="auto"/>
              <w:rPr>
                <w:rFonts w:ascii="Arial" w:hAnsi="Arial" w:cs="Arial"/>
                <w:b/>
                <w:sz w:val="24"/>
                <w:szCs w:val="24"/>
              </w:rPr>
            </w:pPr>
            <w:r w:rsidRPr="00806617">
              <w:rPr>
                <w:rFonts w:ascii="Arial" w:hAnsi="Arial" w:cs="Arial"/>
                <w:b/>
                <w:sz w:val="24"/>
                <w:szCs w:val="24"/>
              </w:rPr>
              <w:t>Date of Evaluation</w:t>
            </w:r>
            <w:r>
              <w:rPr>
                <w:rFonts w:ascii="Arial" w:hAnsi="Arial" w:cs="Arial"/>
                <w:b/>
                <w:sz w:val="24"/>
                <w:szCs w:val="24"/>
              </w:rPr>
              <w:t>:</w:t>
            </w:r>
          </w:p>
        </w:tc>
      </w:tr>
      <w:tr w:rsidR="003B05E2" w:rsidRPr="00806617" w:rsidTr="00850C36">
        <w:trPr>
          <w:trHeight w:val="576"/>
        </w:trPr>
        <w:tc>
          <w:tcPr>
            <w:tcW w:w="7038" w:type="dxa"/>
            <w:shd w:val="pct20" w:color="auto" w:fill="auto"/>
            <w:vAlign w:val="center"/>
          </w:tcPr>
          <w:p w:rsidR="002C2A07" w:rsidRDefault="009E3A5E" w:rsidP="002C2A07">
            <w:pPr>
              <w:autoSpaceDE w:val="0"/>
              <w:autoSpaceDN w:val="0"/>
              <w:adjustRightInd w:val="0"/>
              <w:spacing w:after="0" w:line="240" w:lineRule="auto"/>
              <w:jc w:val="center"/>
              <w:rPr>
                <w:rFonts w:ascii="Arial" w:hAnsi="Arial" w:cs="Arial"/>
                <w:sz w:val="24"/>
                <w:szCs w:val="24"/>
              </w:rPr>
            </w:pPr>
            <w:r w:rsidRPr="009E3A5E">
              <w:rPr>
                <w:rFonts w:ascii="Arial" w:hAnsi="Arial" w:cs="Arial"/>
                <w:sz w:val="24"/>
                <w:szCs w:val="24"/>
              </w:rPr>
              <w:t>“NO” responses indicate areas which should be investigated</w:t>
            </w:r>
          </w:p>
        </w:tc>
        <w:tc>
          <w:tcPr>
            <w:tcW w:w="1170" w:type="dxa"/>
            <w:shd w:val="pct20" w:color="auto" w:fill="auto"/>
            <w:vAlign w:val="center"/>
          </w:tcPr>
          <w:p w:rsidR="003B05E2" w:rsidRPr="00806617" w:rsidRDefault="003B05E2" w:rsidP="00D924B3">
            <w:pPr>
              <w:autoSpaceDE w:val="0"/>
              <w:autoSpaceDN w:val="0"/>
              <w:adjustRightInd w:val="0"/>
              <w:spacing w:after="0" w:line="240" w:lineRule="auto"/>
              <w:jc w:val="center"/>
              <w:rPr>
                <w:rFonts w:ascii="Arial" w:hAnsi="Arial" w:cs="Arial"/>
                <w:b/>
                <w:sz w:val="24"/>
                <w:szCs w:val="24"/>
              </w:rPr>
            </w:pPr>
            <w:r w:rsidRPr="00806617">
              <w:rPr>
                <w:rFonts w:ascii="Arial" w:hAnsi="Arial" w:cs="Arial"/>
                <w:b/>
                <w:sz w:val="24"/>
                <w:szCs w:val="24"/>
              </w:rPr>
              <w:t>Yes</w:t>
            </w:r>
          </w:p>
        </w:tc>
        <w:tc>
          <w:tcPr>
            <w:tcW w:w="1170" w:type="dxa"/>
            <w:shd w:val="pct20" w:color="auto" w:fill="auto"/>
            <w:vAlign w:val="center"/>
          </w:tcPr>
          <w:p w:rsidR="003B05E2" w:rsidRPr="00806617" w:rsidRDefault="003B05E2" w:rsidP="00D924B3">
            <w:pPr>
              <w:autoSpaceDE w:val="0"/>
              <w:autoSpaceDN w:val="0"/>
              <w:adjustRightInd w:val="0"/>
              <w:spacing w:after="0" w:line="240" w:lineRule="auto"/>
              <w:jc w:val="center"/>
              <w:rPr>
                <w:rFonts w:ascii="Arial" w:hAnsi="Arial" w:cs="Arial"/>
                <w:b/>
                <w:sz w:val="24"/>
                <w:szCs w:val="24"/>
              </w:rPr>
            </w:pPr>
            <w:r w:rsidRPr="00806617">
              <w:rPr>
                <w:rFonts w:ascii="Arial" w:hAnsi="Arial" w:cs="Arial"/>
                <w:b/>
                <w:sz w:val="24"/>
                <w:szCs w:val="24"/>
              </w:rPr>
              <w:t>No</w:t>
            </w:r>
          </w:p>
        </w:tc>
        <w:tc>
          <w:tcPr>
            <w:tcW w:w="1260" w:type="dxa"/>
            <w:shd w:val="pct20" w:color="auto" w:fill="auto"/>
            <w:vAlign w:val="center"/>
          </w:tcPr>
          <w:p w:rsidR="009E3A5E" w:rsidRDefault="00EC72C1">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N</w:t>
            </w:r>
            <w:r w:rsidR="003B05E2">
              <w:rPr>
                <w:rFonts w:ascii="Arial" w:hAnsi="Arial" w:cs="Arial"/>
                <w:b/>
                <w:sz w:val="24"/>
                <w:szCs w:val="24"/>
              </w:rPr>
              <w:t>A</w:t>
            </w: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Are the weights of loads to be lifted judged acceptable by the workforce?</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Are materials moved over minimum distances?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Is the distance between the object load and the body minimized?</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1A390F">
        <w:trPr>
          <w:trHeight w:val="1159"/>
        </w:trPr>
        <w:tc>
          <w:tcPr>
            <w:tcW w:w="7038" w:type="dxa"/>
            <w:vAlign w:val="center"/>
          </w:tcPr>
          <w:p w:rsidR="003B05E2" w:rsidRPr="005139D3" w:rsidRDefault="003B05E2" w:rsidP="005139D3">
            <w:pPr>
              <w:autoSpaceDE w:val="0"/>
              <w:autoSpaceDN w:val="0"/>
              <w:adjustRightInd w:val="0"/>
              <w:spacing w:after="0" w:line="240" w:lineRule="auto"/>
              <w:rPr>
                <w:rFonts w:ascii="Arial" w:hAnsi="Arial" w:cs="Arial"/>
              </w:rPr>
            </w:pPr>
            <w:r w:rsidRPr="005139D3">
              <w:rPr>
                <w:rFonts w:ascii="Arial" w:hAnsi="Arial" w:cs="Arial"/>
              </w:rPr>
              <w:t>Are walking surface</w:t>
            </w:r>
            <w:r w:rsidR="00BA196C">
              <w:rPr>
                <w:rFonts w:ascii="Arial" w:hAnsi="Arial" w:cs="Arial"/>
              </w:rPr>
              <w:t>s:</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a. Level?</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b. Wide enough?</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c. Clean and dry?</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1160"/>
        </w:trPr>
        <w:tc>
          <w:tcPr>
            <w:tcW w:w="7038" w:type="dxa"/>
            <w:vAlign w:val="center"/>
          </w:tcPr>
          <w:p w:rsidR="003B05E2" w:rsidRPr="005139D3" w:rsidRDefault="003B05E2" w:rsidP="005139D3">
            <w:pPr>
              <w:autoSpaceDE w:val="0"/>
              <w:autoSpaceDN w:val="0"/>
              <w:adjustRightInd w:val="0"/>
              <w:spacing w:after="0" w:line="240" w:lineRule="auto"/>
              <w:rPr>
                <w:rFonts w:ascii="Arial" w:hAnsi="Arial" w:cs="Arial"/>
              </w:rPr>
            </w:pPr>
            <w:r w:rsidRPr="005139D3">
              <w:rPr>
                <w:rFonts w:ascii="Arial" w:hAnsi="Arial" w:cs="Arial"/>
              </w:rPr>
              <w:t>Are objects</w:t>
            </w:r>
            <w:r w:rsidR="00BA196C">
              <w:rPr>
                <w:rFonts w:ascii="Arial" w:hAnsi="Arial" w:cs="Arial"/>
              </w:rPr>
              <w:t>:</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proofErr w:type="gramStart"/>
            <w:r w:rsidRPr="005139D3">
              <w:rPr>
                <w:rFonts w:ascii="Arial" w:hAnsi="Arial" w:cs="Arial"/>
              </w:rPr>
              <w:t>a</w:t>
            </w:r>
            <w:proofErr w:type="gramEnd"/>
            <w:r w:rsidRPr="005139D3">
              <w:rPr>
                <w:rFonts w:ascii="Arial" w:hAnsi="Arial" w:cs="Arial"/>
              </w:rPr>
              <w:t>. Easy to grasp?</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b. Stable?</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proofErr w:type="gramStart"/>
            <w:r w:rsidRPr="005139D3">
              <w:rPr>
                <w:rFonts w:ascii="Arial" w:hAnsi="Arial" w:cs="Arial"/>
              </w:rPr>
              <w:t>c</w:t>
            </w:r>
            <w:proofErr w:type="gramEnd"/>
            <w:r w:rsidRPr="005139D3">
              <w:rPr>
                <w:rFonts w:ascii="Arial" w:hAnsi="Arial" w:cs="Arial"/>
              </w:rPr>
              <w:t>. Able to be held without slipping?</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Are there handholds on these objects?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When required, do gloves fit properly?</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Is the proper footwear worn?</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Is there enough room to turn and maneuver?</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Are mechanical aids used whenever possible?</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1A390F">
        <w:trPr>
          <w:trHeight w:val="448"/>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Are working surfaces adjustable to the best handling heights?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1A390F">
        <w:trPr>
          <w:trHeight w:val="1447"/>
        </w:trPr>
        <w:tc>
          <w:tcPr>
            <w:tcW w:w="7038" w:type="dxa"/>
            <w:vAlign w:val="center"/>
          </w:tcPr>
          <w:p w:rsidR="003B05E2" w:rsidRPr="005139D3" w:rsidRDefault="003B05E2" w:rsidP="005139D3">
            <w:pPr>
              <w:autoSpaceDE w:val="0"/>
              <w:autoSpaceDN w:val="0"/>
              <w:adjustRightInd w:val="0"/>
              <w:spacing w:after="0" w:line="240" w:lineRule="auto"/>
              <w:rPr>
                <w:rFonts w:ascii="Arial" w:hAnsi="Arial" w:cs="Arial"/>
              </w:rPr>
            </w:pPr>
            <w:r w:rsidRPr="005139D3">
              <w:rPr>
                <w:rFonts w:ascii="Arial" w:hAnsi="Arial" w:cs="Arial"/>
              </w:rPr>
              <w:t>Does material handling avoid</w:t>
            </w:r>
            <w:r w:rsidR="00B307BA">
              <w:rPr>
                <w:rFonts w:ascii="Arial" w:hAnsi="Arial" w:cs="Arial"/>
              </w:rPr>
              <w:t>:</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a. Movements below knuckle height and above shoulder height?</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b. Static muscle loading?</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c. Sudden movements during handling (jerking)?</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d. Twisting at the waist?</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Is help available for heavy or awkward lifts?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1178"/>
        </w:trPr>
        <w:tc>
          <w:tcPr>
            <w:tcW w:w="7038" w:type="dxa"/>
            <w:vAlign w:val="center"/>
          </w:tcPr>
          <w:p w:rsidR="003B05E2" w:rsidRPr="005139D3" w:rsidRDefault="003B05E2" w:rsidP="005139D3">
            <w:pPr>
              <w:autoSpaceDE w:val="0"/>
              <w:autoSpaceDN w:val="0"/>
              <w:adjustRightInd w:val="0"/>
              <w:spacing w:after="0" w:line="240" w:lineRule="auto"/>
              <w:rPr>
                <w:rFonts w:ascii="Arial" w:hAnsi="Arial" w:cs="Arial"/>
              </w:rPr>
            </w:pPr>
            <w:r w:rsidRPr="005139D3">
              <w:rPr>
                <w:rFonts w:ascii="Arial" w:hAnsi="Arial" w:cs="Arial"/>
              </w:rPr>
              <w:t>Are high rates of repetition avoided by</w:t>
            </w:r>
            <w:r w:rsidR="00B307BA">
              <w:rPr>
                <w:rFonts w:ascii="Arial" w:hAnsi="Arial" w:cs="Arial"/>
              </w:rPr>
              <w:t>:</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a. Job rotation?</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b. Self-pacing?</w:t>
            </w:r>
          </w:p>
          <w:p w:rsidR="003B05E2" w:rsidRPr="005139D3" w:rsidRDefault="003B05E2" w:rsidP="005139D3">
            <w:pPr>
              <w:autoSpaceDE w:val="0"/>
              <w:autoSpaceDN w:val="0"/>
              <w:adjustRightInd w:val="0"/>
              <w:spacing w:after="0" w:line="240" w:lineRule="auto"/>
              <w:rPr>
                <w:rFonts w:ascii="Arial" w:hAnsi="Arial" w:cs="Arial"/>
              </w:rPr>
            </w:pPr>
            <w:r>
              <w:rPr>
                <w:rFonts w:ascii="Arial" w:hAnsi="Arial" w:cs="Arial"/>
              </w:rPr>
              <w:t xml:space="preserve">   </w:t>
            </w:r>
            <w:r w:rsidRPr="005139D3">
              <w:rPr>
                <w:rFonts w:ascii="Arial" w:hAnsi="Arial" w:cs="Arial"/>
              </w:rPr>
              <w:t>c. Sufficient pauses?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D8252A">
        <w:trPr>
          <w:trHeight w:val="504"/>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Are pushing or pulling forces reduced or eliminated?</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1A390F">
        <w:trPr>
          <w:trHeight w:val="403"/>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Does the employee have an unobstructed view of handling the task?</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r w:rsidR="003B05E2" w:rsidRPr="00806617" w:rsidTr="001A390F">
        <w:trPr>
          <w:trHeight w:val="421"/>
        </w:trPr>
        <w:tc>
          <w:tcPr>
            <w:tcW w:w="7038" w:type="dxa"/>
            <w:vAlign w:val="center"/>
          </w:tcPr>
          <w:p w:rsidR="003B05E2" w:rsidRPr="005139D3" w:rsidRDefault="003B05E2" w:rsidP="00D924B3">
            <w:pPr>
              <w:autoSpaceDE w:val="0"/>
              <w:autoSpaceDN w:val="0"/>
              <w:adjustRightInd w:val="0"/>
              <w:spacing w:after="0" w:line="240" w:lineRule="auto"/>
              <w:rPr>
                <w:rFonts w:ascii="Arial" w:hAnsi="Arial" w:cs="Arial"/>
              </w:rPr>
            </w:pPr>
            <w:r w:rsidRPr="005139D3">
              <w:rPr>
                <w:rFonts w:ascii="Arial" w:hAnsi="Arial" w:cs="Arial"/>
              </w:rPr>
              <w:t>Are workers trained in correct handling and lifting procedures?</w:t>
            </w: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170" w:type="dxa"/>
            <w:vAlign w:val="center"/>
          </w:tcPr>
          <w:p w:rsidR="003B05E2" w:rsidRPr="00806617" w:rsidRDefault="003B05E2" w:rsidP="00D924B3">
            <w:pPr>
              <w:autoSpaceDE w:val="0"/>
              <w:autoSpaceDN w:val="0"/>
              <w:adjustRightInd w:val="0"/>
              <w:spacing w:after="0" w:line="240" w:lineRule="auto"/>
              <w:rPr>
                <w:rFonts w:ascii="Arial" w:hAnsi="Arial" w:cs="Arial"/>
                <w:sz w:val="24"/>
                <w:szCs w:val="24"/>
              </w:rPr>
            </w:pPr>
          </w:p>
        </w:tc>
        <w:tc>
          <w:tcPr>
            <w:tcW w:w="1260" w:type="dxa"/>
            <w:vAlign w:val="center"/>
          </w:tcPr>
          <w:p w:rsidR="003B05E2" w:rsidRPr="00806617" w:rsidRDefault="003B05E2" w:rsidP="00D8252A">
            <w:pPr>
              <w:autoSpaceDE w:val="0"/>
              <w:autoSpaceDN w:val="0"/>
              <w:adjustRightInd w:val="0"/>
              <w:spacing w:after="0" w:line="240" w:lineRule="auto"/>
              <w:rPr>
                <w:rFonts w:ascii="Arial" w:hAnsi="Arial" w:cs="Arial"/>
                <w:sz w:val="24"/>
                <w:szCs w:val="24"/>
              </w:rPr>
            </w:pPr>
          </w:p>
        </w:tc>
      </w:tr>
    </w:tbl>
    <w:p w:rsidR="001A390F" w:rsidRDefault="001A390F">
      <w:pPr>
        <w:spacing w:after="0" w:line="240" w:lineRule="auto"/>
        <w:rPr>
          <w:b/>
          <w:sz w:val="28"/>
          <w:szCs w:val="28"/>
        </w:rPr>
      </w:pPr>
      <w:r>
        <w:rPr>
          <w:b/>
          <w:sz w:val="28"/>
          <w:szCs w:val="28"/>
        </w:rPr>
        <w:br w:type="page"/>
      </w:r>
    </w:p>
    <w:p w:rsidR="00B82248" w:rsidRDefault="001A390F" w:rsidP="00F975B5">
      <w:pPr>
        <w:pBdr>
          <w:bottom w:val="single" w:sz="12" w:space="1" w:color="auto"/>
        </w:pBdr>
        <w:rPr>
          <w:b/>
          <w:sz w:val="28"/>
          <w:szCs w:val="28"/>
        </w:rPr>
      </w:pPr>
      <w:r>
        <w:rPr>
          <w:b/>
          <w:sz w:val="28"/>
          <w:szCs w:val="28"/>
        </w:rPr>
        <w:lastRenderedPageBreak/>
        <w:t>A</w:t>
      </w:r>
      <w:r w:rsidR="00D924B3">
        <w:rPr>
          <w:b/>
          <w:sz w:val="28"/>
          <w:szCs w:val="28"/>
        </w:rPr>
        <w:t xml:space="preserve">ppendix </w:t>
      </w:r>
      <w:r w:rsidR="00EF07AE">
        <w:rPr>
          <w:b/>
          <w:sz w:val="28"/>
          <w:szCs w:val="28"/>
        </w:rPr>
        <w:t>H</w:t>
      </w:r>
      <w:r w:rsidR="00D924B3">
        <w:rPr>
          <w:b/>
          <w:sz w:val="28"/>
          <w:szCs w:val="28"/>
        </w:rPr>
        <w:t xml:space="preserve"> –</w:t>
      </w:r>
      <w:r w:rsidR="00713D08">
        <w:rPr>
          <w:b/>
          <w:sz w:val="28"/>
          <w:szCs w:val="28"/>
        </w:rPr>
        <w:t xml:space="preserve"> Workstation</w:t>
      </w:r>
      <w:r w:rsidR="00D924B3">
        <w:rPr>
          <w:b/>
          <w:sz w:val="28"/>
          <w:szCs w:val="28"/>
        </w:rPr>
        <w:t xml:space="preserve"> Evaluation Request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508"/>
        <w:gridCol w:w="5220"/>
      </w:tblGrid>
      <w:tr w:rsidR="00D924B3" w:rsidRPr="00806617" w:rsidTr="007F6074">
        <w:trPr>
          <w:trHeight w:val="576"/>
        </w:trPr>
        <w:tc>
          <w:tcPr>
            <w:tcW w:w="10728" w:type="dxa"/>
            <w:gridSpan w:val="2"/>
            <w:shd w:val="pct15" w:color="auto" w:fill="auto"/>
            <w:vAlign w:val="center"/>
          </w:tcPr>
          <w:p w:rsidR="00D924B3" w:rsidRPr="00806617" w:rsidRDefault="00D924B3" w:rsidP="00D924B3">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Employee Information</w:t>
            </w:r>
          </w:p>
        </w:tc>
      </w:tr>
      <w:tr w:rsidR="00D924B3" w:rsidRPr="00806617" w:rsidTr="007F6074">
        <w:trPr>
          <w:trHeight w:val="576"/>
        </w:trPr>
        <w:tc>
          <w:tcPr>
            <w:tcW w:w="5508" w:type="dxa"/>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Employee Name:</w:t>
            </w:r>
          </w:p>
        </w:tc>
        <w:tc>
          <w:tcPr>
            <w:tcW w:w="5220" w:type="dxa"/>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Job/Title:</w:t>
            </w:r>
          </w:p>
        </w:tc>
      </w:tr>
      <w:tr w:rsidR="00D924B3" w:rsidRPr="00806617" w:rsidTr="007F6074">
        <w:trPr>
          <w:trHeight w:val="576"/>
        </w:trPr>
        <w:tc>
          <w:tcPr>
            <w:tcW w:w="5508" w:type="dxa"/>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Department:</w:t>
            </w:r>
          </w:p>
        </w:tc>
        <w:tc>
          <w:tcPr>
            <w:tcW w:w="5220" w:type="dxa"/>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Supervisor:</w:t>
            </w:r>
          </w:p>
        </w:tc>
      </w:tr>
      <w:tr w:rsidR="00D924B3" w:rsidRPr="00806617" w:rsidTr="007F6074">
        <w:trPr>
          <w:trHeight w:val="1646"/>
        </w:trPr>
        <w:tc>
          <w:tcPr>
            <w:tcW w:w="10728" w:type="dxa"/>
            <w:gridSpan w:val="2"/>
            <w:shd w:val="clear" w:color="auto" w:fill="FFFFFF" w:themeFill="background1"/>
          </w:tcPr>
          <w:p w:rsidR="00D924B3" w:rsidRPr="00320AB1" w:rsidRDefault="00D924B3" w:rsidP="00D924B3">
            <w:pPr>
              <w:autoSpaceDE w:val="0"/>
              <w:autoSpaceDN w:val="0"/>
              <w:adjustRightInd w:val="0"/>
              <w:spacing w:after="0" w:line="240" w:lineRule="auto"/>
              <w:rPr>
                <w:rFonts w:ascii="Arial" w:hAnsi="Arial" w:cs="Arial"/>
                <w:sz w:val="8"/>
                <w:szCs w:val="8"/>
              </w:rPr>
            </w:pPr>
          </w:p>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Describe areas of concern or discomfort:</w:t>
            </w:r>
          </w:p>
        </w:tc>
      </w:tr>
      <w:tr w:rsidR="00D924B3" w:rsidRPr="00806617" w:rsidTr="007F6074">
        <w:trPr>
          <w:trHeight w:val="576"/>
        </w:trPr>
        <w:tc>
          <w:tcPr>
            <w:tcW w:w="10728" w:type="dxa"/>
            <w:gridSpan w:val="2"/>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Are you seeing a medical provider related to this discomfort?                             Yes         No</w:t>
            </w:r>
          </w:p>
        </w:tc>
      </w:tr>
      <w:tr w:rsidR="00D924B3" w:rsidRPr="00806617" w:rsidTr="007F6074">
        <w:trPr>
          <w:trHeight w:val="576"/>
        </w:trPr>
        <w:tc>
          <w:tcPr>
            <w:tcW w:w="5508" w:type="dxa"/>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Employee Signature:</w:t>
            </w:r>
          </w:p>
        </w:tc>
        <w:tc>
          <w:tcPr>
            <w:tcW w:w="5220" w:type="dxa"/>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Date Submitted:</w:t>
            </w:r>
          </w:p>
        </w:tc>
      </w:tr>
      <w:tr w:rsidR="00D924B3" w:rsidRPr="00806617" w:rsidTr="007F6074">
        <w:trPr>
          <w:trHeight w:val="576"/>
        </w:trPr>
        <w:tc>
          <w:tcPr>
            <w:tcW w:w="10728" w:type="dxa"/>
            <w:gridSpan w:val="2"/>
            <w:shd w:val="pct15" w:color="auto" w:fill="auto"/>
            <w:vAlign w:val="center"/>
          </w:tcPr>
          <w:p w:rsidR="00D924B3" w:rsidRDefault="00D924B3" w:rsidP="00D924B3">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Program Administrator Response</w:t>
            </w:r>
          </w:p>
        </w:tc>
      </w:tr>
      <w:tr w:rsidR="00D924B3" w:rsidRPr="00710BA2" w:rsidTr="007F6074">
        <w:trPr>
          <w:trHeight w:val="576"/>
        </w:trPr>
        <w:tc>
          <w:tcPr>
            <w:tcW w:w="5508" w:type="dxa"/>
            <w:shd w:val="clear" w:color="auto" w:fill="FFFFFF" w:themeFill="background1"/>
            <w:vAlign w:val="center"/>
          </w:tcPr>
          <w:p w:rsidR="00D924B3" w:rsidRPr="00710BA2" w:rsidRDefault="00D924B3" w:rsidP="00D924B3">
            <w:pPr>
              <w:autoSpaceDE w:val="0"/>
              <w:autoSpaceDN w:val="0"/>
              <w:adjustRightInd w:val="0"/>
              <w:spacing w:after="0" w:line="240" w:lineRule="auto"/>
              <w:rPr>
                <w:rFonts w:ascii="Arial" w:hAnsi="Arial" w:cs="Arial"/>
              </w:rPr>
            </w:pPr>
            <w:r w:rsidRPr="00710BA2">
              <w:rPr>
                <w:rFonts w:ascii="Arial" w:hAnsi="Arial" w:cs="Arial"/>
              </w:rPr>
              <w:t>Workstation evaluated by:</w:t>
            </w:r>
          </w:p>
        </w:tc>
        <w:tc>
          <w:tcPr>
            <w:tcW w:w="5220" w:type="dxa"/>
            <w:shd w:val="clear" w:color="auto" w:fill="FFFFFF" w:themeFill="background1"/>
            <w:vAlign w:val="center"/>
          </w:tcPr>
          <w:p w:rsidR="00D924B3" w:rsidRPr="00710BA2" w:rsidRDefault="00D924B3" w:rsidP="00713D08">
            <w:pPr>
              <w:autoSpaceDE w:val="0"/>
              <w:autoSpaceDN w:val="0"/>
              <w:adjustRightInd w:val="0"/>
              <w:spacing w:after="0" w:line="240" w:lineRule="auto"/>
              <w:rPr>
                <w:rFonts w:ascii="Arial" w:hAnsi="Arial" w:cs="Arial"/>
              </w:rPr>
            </w:pPr>
            <w:r w:rsidRPr="00710BA2">
              <w:rPr>
                <w:rFonts w:ascii="Arial" w:hAnsi="Arial" w:cs="Arial"/>
              </w:rPr>
              <w:t xml:space="preserve">Date </w:t>
            </w:r>
            <w:r w:rsidR="00713D08" w:rsidRPr="00710BA2">
              <w:rPr>
                <w:rFonts w:ascii="Arial" w:hAnsi="Arial" w:cs="Arial"/>
              </w:rPr>
              <w:t>Evaluation is Scheduled:</w:t>
            </w:r>
          </w:p>
        </w:tc>
      </w:tr>
      <w:tr w:rsidR="00713D08" w:rsidRPr="00710BA2" w:rsidTr="007F6074">
        <w:trPr>
          <w:trHeight w:val="3058"/>
        </w:trPr>
        <w:tc>
          <w:tcPr>
            <w:tcW w:w="10728" w:type="dxa"/>
            <w:gridSpan w:val="2"/>
            <w:shd w:val="clear" w:color="auto" w:fill="FFFFFF" w:themeFill="background1"/>
          </w:tcPr>
          <w:p w:rsidR="00713D08" w:rsidRPr="00710BA2" w:rsidRDefault="00713D08" w:rsidP="00713D08">
            <w:pPr>
              <w:autoSpaceDE w:val="0"/>
              <w:autoSpaceDN w:val="0"/>
              <w:adjustRightInd w:val="0"/>
              <w:spacing w:after="0" w:line="240" w:lineRule="auto"/>
              <w:rPr>
                <w:rFonts w:ascii="Arial" w:hAnsi="Arial" w:cs="Arial"/>
                <w:sz w:val="8"/>
                <w:szCs w:val="8"/>
              </w:rPr>
            </w:pPr>
          </w:p>
          <w:p w:rsidR="00713D08" w:rsidRPr="00710BA2" w:rsidRDefault="00713D08" w:rsidP="00713D08">
            <w:pPr>
              <w:autoSpaceDE w:val="0"/>
              <w:autoSpaceDN w:val="0"/>
              <w:adjustRightInd w:val="0"/>
              <w:spacing w:after="0" w:line="240" w:lineRule="auto"/>
              <w:rPr>
                <w:rFonts w:ascii="Arial" w:hAnsi="Arial" w:cs="Arial"/>
              </w:rPr>
            </w:pPr>
            <w:r w:rsidRPr="00710BA2">
              <w:rPr>
                <w:rFonts w:ascii="Arial" w:hAnsi="Arial" w:cs="Arial"/>
              </w:rPr>
              <w:t>Evaluator’s Assessment:</w:t>
            </w:r>
          </w:p>
        </w:tc>
      </w:tr>
      <w:tr w:rsidR="00713D08" w:rsidRPr="00710BA2" w:rsidTr="007F6074">
        <w:trPr>
          <w:trHeight w:val="3311"/>
        </w:trPr>
        <w:tc>
          <w:tcPr>
            <w:tcW w:w="10728" w:type="dxa"/>
            <w:gridSpan w:val="2"/>
            <w:shd w:val="clear" w:color="auto" w:fill="FFFFFF" w:themeFill="background1"/>
          </w:tcPr>
          <w:p w:rsidR="00713D08" w:rsidRPr="00710BA2" w:rsidRDefault="00713D08" w:rsidP="00713D08">
            <w:pPr>
              <w:autoSpaceDE w:val="0"/>
              <w:autoSpaceDN w:val="0"/>
              <w:adjustRightInd w:val="0"/>
              <w:spacing w:after="0" w:line="240" w:lineRule="auto"/>
              <w:rPr>
                <w:rFonts w:ascii="Arial" w:hAnsi="Arial" w:cs="Arial"/>
                <w:sz w:val="8"/>
                <w:szCs w:val="8"/>
              </w:rPr>
            </w:pPr>
          </w:p>
          <w:p w:rsidR="00713D08" w:rsidRPr="00710BA2" w:rsidRDefault="00713D08" w:rsidP="00713D08">
            <w:pPr>
              <w:autoSpaceDE w:val="0"/>
              <w:autoSpaceDN w:val="0"/>
              <w:adjustRightInd w:val="0"/>
              <w:spacing w:after="0" w:line="240" w:lineRule="auto"/>
              <w:rPr>
                <w:rFonts w:ascii="Arial" w:hAnsi="Arial" w:cs="Arial"/>
              </w:rPr>
            </w:pPr>
            <w:r w:rsidRPr="00710BA2">
              <w:rPr>
                <w:rFonts w:ascii="Arial" w:hAnsi="Arial" w:cs="Arial"/>
              </w:rPr>
              <w:t>Follow-Up Action Plan:</w:t>
            </w:r>
          </w:p>
        </w:tc>
      </w:tr>
      <w:tr w:rsidR="00713D08" w:rsidRPr="00710BA2" w:rsidTr="007F6074">
        <w:trPr>
          <w:trHeight w:val="530"/>
        </w:trPr>
        <w:tc>
          <w:tcPr>
            <w:tcW w:w="5508" w:type="dxa"/>
            <w:shd w:val="clear" w:color="auto" w:fill="FFFFFF" w:themeFill="background1"/>
            <w:vAlign w:val="center"/>
          </w:tcPr>
          <w:p w:rsidR="00713D08" w:rsidRPr="00710BA2" w:rsidRDefault="00713D08" w:rsidP="00713D08">
            <w:pPr>
              <w:autoSpaceDE w:val="0"/>
              <w:autoSpaceDN w:val="0"/>
              <w:adjustRightInd w:val="0"/>
              <w:spacing w:after="0" w:line="240" w:lineRule="auto"/>
              <w:rPr>
                <w:rFonts w:ascii="Arial" w:hAnsi="Arial" w:cs="Arial"/>
              </w:rPr>
            </w:pPr>
            <w:r w:rsidRPr="00710BA2">
              <w:rPr>
                <w:rFonts w:ascii="Arial" w:hAnsi="Arial" w:cs="Arial"/>
              </w:rPr>
              <w:t>Evaluator’s Signature:</w:t>
            </w:r>
          </w:p>
        </w:tc>
        <w:tc>
          <w:tcPr>
            <w:tcW w:w="5220" w:type="dxa"/>
            <w:shd w:val="clear" w:color="auto" w:fill="FFFFFF" w:themeFill="background1"/>
            <w:vAlign w:val="center"/>
          </w:tcPr>
          <w:p w:rsidR="00713D08" w:rsidRPr="00710BA2" w:rsidRDefault="00713D08" w:rsidP="00713D08">
            <w:pPr>
              <w:autoSpaceDE w:val="0"/>
              <w:autoSpaceDN w:val="0"/>
              <w:adjustRightInd w:val="0"/>
              <w:spacing w:after="0" w:line="240" w:lineRule="auto"/>
              <w:rPr>
                <w:rFonts w:ascii="Arial" w:hAnsi="Arial" w:cs="Arial"/>
              </w:rPr>
            </w:pPr>
            <w:r w:rsidRPr="00710BA2">
              <w:rPr>
                <w:rFonts w:ascii="Arial" w:hAnsi="Arial" w:cs="Arial"/>
              </w:rPr>
              <w:t>Date of Evaluation:</w:t>
            </w:r>
          </w:p>
        </w:tc>
      </w:tr>
    </w:tbl>
    <w:p w:rsidR="008D10FA" w:rsidRDefault="008D10FA">
      <w:pPr>
        <w:spacing w:after="0" w:line="240" w:lineRule="auto"/>
        <w:rPr>
          <w:rFonts w:ascii="Arial" w:hAnsi="Arial" w:cs="Arial"/>
          <w:iCs/>
        </w:rPr>
      </w:pPr>
      <w:r>
        <w:rPr>
          <w:rFonts w:ascii="Arial" w:hAnsi="Arial" w:cs="Arial"/>
          <w:iCs/>
        </w:rPr>
        <w:br w:type="page"/>
      </w:r>
    </w:p>
    <w:p w:rsidR="00B82248" w:rsidRDefault="00D242B8" w:rsidP="00F975B5">
      <w:pPr>
        <w:pBdr>
          <w:bottom w:val="single" w:sz="12" w:space="1" w:color="auto"/>
        </w:pBdr>
        <w:rPr>
          <w:b/>
          <w:sz w:val="28"/>
          <w:szCs w:val="28"/>
        </w:rPr>
      </w:pPr>
      <w:r>
        <w:rPr>
          <w:b/>
          <w:sz w:val="28"/>
          <w:szCs w:val="28"/>
        </w:rPr>
        <w:lastRenderedPageBreak/>
        <w:t xml:space="preserve">Appendix </w:t>
      </w:r>
      <w:r w:rsidR="00EF07AE">
        <w:rPr>
          <w:b/>
          <w:sz w:val="28"/>
          <w:szCs w:val="28"/>
        </w:rPr>
        <w:t>I</w:t>
      </w:r>
      <w:r>
        <w:rPr>
          <w:b/>
          <w:sz w:val="28"/>
          <w:szCs w:val="28"/>
        </w:rPr>
        <w:t xml:space="preserve"> – Developing Your </w:t>
      </w:r>
      <w:r w:rsidR="009D6D16">
        <w:rPr>
          <w:b/>
          <w:sz w:val="28"/>
          <w:szCs w:val="28"/>
        </w:rPr>
        <w:t xml:space="preserve">Industrial </w:t>
      </w:r>
      <w:r>
        <w:rPr>
          <w:b/>
          <w:sz w:val="28"/>
          <w:szCs w:val="28"/>
        </w:rPr>
        <w:t>Ergonomics Program</w:t>
      </w:r>
    </w:p>
    <w:p w:rsidR="00D242B8" w:rsidRDefault="00D242B8" w:rsidP="005139D3">
      <w:pPr>
        <w:autoSpaceDE w:val="0"/>
        <w:autoSpaceDN w:val="0"/>
        <w:adjustRightInd w:val="0"/>
        <w:spacing w:after="0" w:line="240" w:lineRule="auto"/>
        <w:rPr>
          <w:rFonts w:ascii="Arial" w:hAnsi="Arial" w:cs="Arial"/>
          <w:iCs/>
        </w:rPr>
      </w:pPr>
      <w:r>
        <w:rPr>
          <w:rFonts w:ascii="Arial" w:hAnsi="Arial" w:cs="Arial"/>
          <w:iCs/>
        </w:rPr>
        <w:t xml:space="preserve">The following is a suggested path for developing an </w:t>
      </w:r>
      <w:r w:rsidR="009D6D16">
        <w:rPr>
          <w:rFonts w:ascii="Arial" w:hAnsi="Arial" w:cs="Arial"/>
          <w:iCs/>
        </w:rPr>
        <w:t>Industrial Ergonomics P</w:t>
      </w:r>
      <w:r>
        <w:rPr>
          <w:rFonts w:ascii="Arial" w:hAnsi="Arial" w:cs="Arial"/>
          <w:iCs/>
        </w:rPr>
        <w:t>rogram at your organization</w:t>
      </w:r>
      <w:r w:rsidR="00574A67">
        <w:rPr>
          <w:rFonts w:ascii="Arial" w:hAnsi="Arial" w:cs="Arial"/>
          <w:iCs/>
        </w:rPr>
        <w:t xml:space="preserve">. </w:t>
      </w:r>
      <w:r>
        <w:rPr>
          <w:rFonts w:ascii="Arial" w:hAnsi="Arial" w:cs="Arial"/>
          <w:iCs/>
        </w:rPr>
        <w:t>This written program is only one part of that path</w:t>
      </w:r>
      <w:r w:rsidR="00574A67">
        <w:rPr>
          <w:rFonts w:ascii="Arial" w:hAnsi="Arial" w:cs="Arial"/>
          <w:iCs/>
        </w:rPr>
        <w:t xml:space="preserve">. </w:t>
      </w:r>
      <w:r>
        <w:rPr>
          <w:rFonts w:ascii="Arial" w:hAnsi="Arial" w:cs="Arial"/>
          <w:iCs/>
        </w:rPr>
        <w:t>To achieve success in the program, this must be a living document</w:t>
      </w:r>
      <w:r w:rsidR="00B307BA">
        <w:rPr>
          <w:rFonts w:ascii="Arial" w:hAnsi="Arial" w:cs="Arial"/>
          <w:iCs/>
        </w:rPr>
        <w:t>, meaning it must be continually updated and/or expanded as needed</w:t>
      </w:r>
      <w:r w:rsidR="00574A67">
        <w:rPr>
          <w:rFonts w:ascii="Arial" w:hAnsi="Arial" w:cs="Arial"/>
          <w:iCs/>
        </w:rPr>
        <w:t xml:space="preserve">. </w:t>
      </w:r>
      <w:r w:rsidR="009068DB">
        <w:rPr>
          <w:rFonts w:ascii="Arial" w:hAnsi="Arial" w:cs="Arial"/>
          <w:iCs/>
        </w:rPr>
        <w:t xml:space="preserve">The steps </w:t>
      </w:r>
      <w:r w:rsidR="009F0266">
        <w:rPr>
          <w:rFonts w:ascii="Arial" w:hAnsi="Arial" w:cs="Arial"/>
          <w:iCs/>
        </w:rPr>
        <w:t xml:space="preserve">below </w:t>
      </w:r>
      <w:r w:rsidR="009068DB">
        <w:rPr>
          <w:rFonts w:ascii="Arial" w:hAnsi="Arial" w:cs="Arial"/>
          <w:iCs/>
        </w:rPr>
        <w:t>need to be repeated often to keep the program effective.</w:t>
      </w:r>
    </w:p>
    <w:p w:rsidR="00D242B8" w:rsidRDefault="00D242B8" w:rsidP="005139D3">
      <w:pPr>
        <w:autoSpaceDE w:val="0"/>
        <w:autoSpaceDN w:val="0"/>
        <w:adjustRightInd w:val="0"/>
        <w:spacing w:after="0" w:line="240" w:lineRule="auto"/>
        <w:rPr>
          <w:rFonts w:ascii="Arial" w:hAnsi="Arial" w:cs="Arial"/>
          <w:i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18"/>
        <w:gridCol w:w="7740"/>
        <w:gridCol w:w="2070"/>
      </w:tblGrid>
      <w:tr w:rsidR="00D242B8" w:rsidRPr="00806617" w:rsidTr="00671A10">
        <w:trPr>
          <w:trHeight w:val="576"/>
        </w:trPr>
        <w:tc>
          <w:tcPr>
            <w:tcW w:w="918" w:type="dxa"/>
            <w:shd w:val="pct15" w:color="auto" w:fill="auto"/>
            <w:vAlign w:val="center"/>
          </w:tcPr>
          <w:p w:rsidR="00D242B8" w:rsidRPr="00644E5E" w:rsidRDefault="00D242B8" w:rsidP="00D242B8">
            <w:pPr>
              <w:autoSpaceDE w:val="0"/>
              <w:autoSpaceDN w:val="0"/>
              <w:adjustRightInd w:val="0"/>
              <w:spacing w:after="0" w:line="240" w:lineRule="auto"/>
              <w:jc w:val="center"/>
              <w:rPr>
                <w:rFonts w:ascii="Arial" w:hAnsi="Arial" w:cs="Arial"/>
                <w:b/>
              </w:rPr>
            </w:pPr>
            <w:r w:rsidRPr="00644E5E">
              <w:rPr>
                <w:rFonts w:ascii="Arial" w:hAnsi="Arial" w:cs="Arial"/>
                <w:b/>
              </w:rPr>
              <w:t>Step</w:t>
            </w:r>
          </w:p>
        </w:tc>
        <w:tc>
          <w:tcPr>
            <w:tcW w:w="7740" w:type="dxa"/>
            <w:shd w:val="pct15" w:color="auto" w:fill="auto"/>
            <w:vAlign w:val="center"/>
          </w:tcPr>
          <w:p w:rsidR="00D242B8" w:rsidRPr="00644E5E" w:rsidRDefault="00D242B8" w:rsidP="00D242B8">
            <w:pPr>
              <w:autoSpaceDE w:val="0"/>
              <w:autoSpaceDN w:val="0"/>
              <w:adjustRightInd w:val="0"/>
              <w:spacing w:after="0" w:line="240" w:lineRule="auto"/>
              <w:rPr>
                <w:rFonts w:ascii="Arial" w:hAnsi="Arial" w:cs="Arial"/>
                <w:b/>
              </w:rPr>
            </w:pPr>
            <w:r w:rsidRPr="00644E5E">
              <w:rPr>
                <w:rFonts w:ascii="Arial" w:hAnsi="Arial" w:cs="Arial"/>
                <w:b/>
              </w:rPr>
              <w:t>Activity to be Completed</w:t>
            </w:r>
          </w:p>
        </w:tc>
        <w:tc>
          <w:tcPr>
            <w:tcW w:w="2070" w:type="dxa"/>
            <w:shd w:val="pct15" w:color="auto" w:fill="auto"/>
            <w:vAlign w:val="center"/>
          </w:tcPr>
          <w:p w:rsidR="00D242B8" w:rsidRPr="00806617" w:rsidRDefault="00D242B8" w:rsidP="00D242B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Date Completed</w:t>
            </w:r>
          </w:p>
        </w:tc>
      </w:tr>
      <w:tr w:rsidR="00D242B8" w:rsidRPr="00806617" w:rsidTr="00671A10">
        <w:trPr>
          <w:trHeight w:val="576"/>
        </w:trPr>
        <w:tc>
          <w:tcPr>
            <w:tcW w:w="918" w:type="dxa"/>
            <w:shd w:val="clear" w:color="auto" w:fill="auto"/>
            <w:vAlign w:val="center"/>
          </w:tcPr>
          <w:p w:rsidR="00D242B8" w:rsidRPr="00644E5E" w:rsidRDefault="00D242B8" w:rsidP="00D242B8">
            <w:pPr>
              <w:autoSpaceDE w:val="0"/>
              <w:autoSpaceDN w:val="0"/>
              <w:adjustRightInd w:val="0"/>
              <w:spacing w:after="0" w:line="240" w:lineRule="auto"/>
              <w:jc w:val="center"/>
              <w:rPr>
                <w:rFonts w:ascii="Arial" w:hAnsi="Arial" w:cs="Arial"/>
              </w:rPr>
            </w:pPr>
            <w:r w:rsidRPr="00644E5E">
              <w:rPr>
                <w:rFonts w:ascii="Arial" w:hAnsi="Arial" w:cs="Arial"/>
              </w:rPr>
              <w:t>1</w:t>
            </w:r>
          </w:p>
        </w:tc>
        <w:tc>
          <w:tcPr>
            <w:tcW w:w="7740" w:type="dxa"/>
            <w:shd w:val="clear" w:color="auto" w:fill="auto"/>
            <w:vAlign w:val="center"/>
          </w:tcPr>
          <w:p w:rsidR="00D242B8" w:rsidRPr="00644E5E" w:rsidRDefault="00E3198C" w:rsidP="00E3198C">
            <w:pPr>
              <w:autoSpaceDE w:val="0"/>
              <w:autoSpaceDN w:val="0"/>
              <w:adjustRightInd w:val="0"/>
              <w:spacing w:after="0" w:line="240" w:lineRule="auto"/>
              <w:rPr>
                <w:rFonts w:ascii="Arial" w:hAnsi="Arial" w:cs="Arial"/>
              </w:rPr>
            </w:pPr>
            <w:r w:rsidRPr="00644E5E">
              <w:rPr>
                <w:rFonts w:ascii="Arial" w:hAnsi="Arial" w:cs="Arial"/>
              </w:rPr>
              <w:t>Secure upper management commitment</w:t>
            </w:r>
          </w:p>
        </w:tc>
        <w:tc>
          <w:tcPr>
            <w:tcW w:w="2070" w:type="dxa"/>
            <w:shd w:val="clear" w:color="auto" w:fill="auto"/>
            <w:vAlign w:val="center"/>
          </w:tcPr>
          <w:p w:rsidR="00D242B8" w:rsidRDefault="00D242B8" w:rsidP="00D242B8">
            <w:pPr>
              <w:autoSpaceDE w:val="0"/>
              <w:autoSpaceDN w:val="0"/>
              <w:adjustRightInd w:val="0"/>
              <w:spacing w:after="0" w:line="240" w:lineRule="auto"/>
              <w:jc w:val="center"/>
              <w:rPr>
                <w:rFonts w:ascii="Arial" w:hAnsi="Arial" w:cs="Arial"/>
                <w:b/>
                <w:sz w:val="24"/>
                <w:szCs w:val="24"/>
              </w:rPr>
            </w:pPr>
          </w:p>
        </w:tc>
      </w:tr>
      <w:tr w:rsidR="00D242B8" w:rsidRPr="00806617" w:rsidTr="00671A10">
        <w:trPr>
          <w:trHeight w:val="1376"/>
        </w:trPr>
        <w:tc>
          <w:tcPr>
            <w:tcW w:w="918" w:type="dxa"/>
            <w:shd w:val="clear" w:color="auto" w:fill="auto"/>
            <w:vAlign w:val="center"/>
          </w:tcPr>
          <w:p w:rsidR="00D242B8" w:rsidRPr="00644E5E" w:rsidRDefault="00D242B8" w:rsidP="00D242B8">
            <w:pPr>
              <w:autoSpaceDE w:val="0"/>
              <w:autoSpaceDN w:val="0"/>
              <w:adjustRightInd w:val="0"/>
              <w:spacing w:after="0" w:line="240" w:lineRule="auto"/>
              <w:jc w:val="center"/>
              <w:rPr>
                <w:rFonts w:ascii="Arial" w:hAnsi="Arial" w:cs="Arial"/>
              </w:rPr>
            </w:pPr>
            <w:r w:rsidRPr="00644E5E">
              <w:rPr>
                <w:rFonts w:ascii="Arial" w:hAnsi="Arial" w:cs="Arial"/>
              </w:rPr>
              <w:t>2</w:t>
            </w:r>
          </w:p>
        </w:tc>
        <w:tc>
          <w:tcPr>
            <w:tcW w:w="7740" w:type="dxa"/>
            <w:shd w:val="clear" w:color="auto" w:fill="auto"/>
            <w:vAlign w:val="center"/>
          </w:tcPr>
          <w:p w:rsidR="00D242B8" w:rsidRPr="00644E5E" w:rsidRDefault="00E3198C" w:rsidP="00D242B8">
            <w:pPr>
              <w:autoSpaceDE w:val="0"/>
              <w:autoSpaceDN w:val="0"/>
              <w:adjustRightInd w:val="0"/>
              <w:spacing w:after="0" w:line="240" w:lineRule="auto"/>
              <w:rPr>
                <w:rFonts w:ascii="Arial" w:hAnsi="Arial" w:cs="Arial"/>
              </w:rPr>
            </w:pPr>
            <w:r w:rsidRPr="00644E5E">
              <w:rPr>
                <w:rFonts w:ascii="Arial" w:hAnsi="Arial" w:cs="Arial"/>
              </w:rPr>
              <w:t>Select program leadership</w:t>
            </w:r>
          </w:p>
          <w:p w:rsidR="00E3198C" w:rsidRPr="00644E5E" w:rsidRDefault="009D6D16" w:rsidP="00E3198C">
            <w:pPr>
              <w:pStyle w:val="ListParagraph"/>
              <w:numPr>
                <w:ilvl w:val="0"/>
                <w:numId w:val="19"/>
              </w:numPr>
              <w:autoSpaceDE w:val="0"/>
              <w:autoSpaceDN w:val="0"/>
              <w:adjustRightInd w:val="0"/>
              <w:spacing w:after="0" w:line="240" w:lineRule="auto"/>
              <w:rPr>
                <w:rFonts w:ascii="Arial" w:hAnsi="Arial" w:cs="Arial"/>
              </w:rPr>
            </w:pPr>
            <w:r>
              <w:rPr>
                <w:rFonts w:ascii="Arial" w:hAnsi="Arial" w:cs="Arial"/>
              </w:rPr>
              <w:t>Identify Program A</w:t>
            </w:r>
            <w:r w:rsidR="00E3198C" w:rsidRPr="00644E5E">
              <w:rPr>
                <w:rFonts w:ascii="Arial" w:hAnsi="Arial" w:cs="Arial"/>
              </w:rPr>
              <w:t>dministrator</w:t>
            </w:r>
          </w:p>
          <w:p w:rsidR="00E3198C" w:rsidRPr="00644E5E" w:rsidRDefault="00E3198C" w:rsidP="00E3198C">
            <w:pPr>
              <w:pStyle w:val="ListParagraph"/>
              <w:numPr>
                <w:ilvl w:val="0"/>
                <w:numId w:val="19"/>
              </w:numPr>
              <w:autoSpaceDE w:val="0"/>
              <w:autoSpaceDN w:val="0"/>
              <w:adjustRightInd w:val="0"/>
              <w:spacing w:after="0" w:line="240" w:lineRule="auto"/>
              <w:rPr>
                <w:rFonts w:ascii="Arial" w:hAnsi="Arial" w:cs="Arial"/>
              </w:rPr>
            </w:pPr>
            <w:r w:rsidRPr="00644E5E">
              <w:rPr>
                <w:rFonts w:ascii="Arial" w:hAnsi="Arial" w:cs="Arial"/>
              </w:rPr>
              <w:t>Form ergonomics committee (optional)</w:t>
            </w:r>
          </w:p>
          <w:p w:rsidR="00E3198C" w:rsidRPr="00644E5E" w:rsidRDefault="00E3198C" w:rsidP="00E3198C">
            <w:pPr>
              <w:pStyle w:val="ListParagraph"/>
              <w:numPr>
                <w:ilvl w:val="0"/>
                <w:numId w:val="19"/>
              </w:numPr>
              <w:autoSpaceDE w:val="0"/>
              <w:autoSpaceDN w:val="0"/>
              <w:adjustRightInd w:val="0"/>
              <w:spacing w:after="0" w:line="240" w:lineRule="auto"/>
              <w:rPr>
                <w:rFonts w:ascii="Arial" w:hAnsi="Arial" w:cs="Arial"/>
              </w:rPr>
            </w:pPr>
            <w:r w:rsidRPr="00644E5E">
              <w:rPr>
                <w:rFonts w:ascii="Arial" w:hAnsi="Arial" w:cs="Arial"/>
              </w:rPr>
              <w:t>Solicit employee participation</w:t>
            </w:r>
          </w:p>
        </w:tc>
        <w:tc>
          <w:tcPr>
            <w:tcW w:w="2070" w:type="dxa"/>
            <w:shd w:val="clear" w:color="auto" w:fill="auto"/>
            <w:vAlign w:val="center"/>
          </w:tcPr>
          <w:p w:rsidR="00D242B8" w:rsidRDefault="00D242B8" w:rsidP="00D242B8">
            <w:pPr>
              <w:autoSpaceDE w:val="0"/>
              <w:autoSpaceDN w:val="0"/>
              <w:adjustRightInd w:val="0"/>
              <w:spacing w:after="0" w:line="240" w:lineRule="auto"/>
              <w:jc w:val="center"/>
              <w:rPr>
                <w:rFonts w:ascii="Arial" w:hAnsi="Arial" w:cs="Arial"/>
                <w:b/>
                <w:sz w:val="24"/>
                <w:szCs w:val="24"/>
              </w:rPr>
            </w:pPr>
          </w:p>
        </w:tc>
      </w:tr>
      <w:tr w:rsidR="006F1C81" w:rsidRPr="00806617" w:rsidTr="00671A10">
        <w:trPr>
          <w:trHeight w:val="576"/>
        </w:trPr>
        <w:tc>
          <w:tcPr>
            <w:tcW w:w="918" w:type="dxa"/>
            <w:shd w:val="clear" w:color="auto" w:fill="auto"/>
            <w:vAlign w:val="center"/>
          </w:tcPr>
          <w:p w:rsidR="006F1C81" w:rsidRPr="00644E5E" w:rsidRDefault="006F1C81" w:rsidP="005C01AF">
            <w:pPr>
              <w:autoSpaceDE w:val="0"/>
              <w:autoSpaceDN w:val="0"/>
              <w:adjustRightInd w:val="0"/>
              <w:spacing w:after="0" w:line="240" w:lineRule="auto"/>
              <w:jc w:val="center"/>
              <w:rPr>
                <w:rFonts w:ascii="Arial" w:hAnsi="Arial" w:cs="Arial"/>
              </w:rPr>
            </w:pPr>
            <w:r>
              <w:rPr>
                <w:rFonts w:ascii="Arial" w:hAnsi="Arial" w:cs="Arial"/>
              </w:rPr>
              <w:t>3</w:t>
            </w:r>
          </w:p>
        </w:tc>
        <w:tc>
          <w:tcPr>
            <w:tcW w:w="7740" w:type="dxa"/>
            <w:shd w:val="clear" w:color="auto" w:fill="auto"/>
            <w:vAlign w:val="center"/>
          </w:tcPr>
          <w:p w:rsidR="006F1C81" w:rsidRPr="00644E5E" w:rsidRDefault="006F1C81" w:rsidP="009D6D16">
            <w:pPr>
              <w:autoSpaceDE w:val="0"/>
              <w:autoSpaceDN w:val="0"/>
              <w:adjustRightInd w:val="0"/>
              <w:spacing w:after="0" w:line="240" w:lineRule="auto"/>
              <w:rPr>
                <w:rFonts w:ascii="Arial" w:hAnsi="Arial" w:cs="Arial"/>
              </w:rPr>
            </w:pPr>
            <w:r w:rsidRPr="00644E5E">
              <w:rPr>
                <w:rFonts w:ascii="Arial" w:hAnsi="Arial" w:cs="Arial"/>
              </w:rPr>
              <w:t xml:space="preserve">Establish goals for your program </w:t>
            </w:r>
          </w:p>
        </w:tc>
        <w:tc>
          <w:tcPr>
            <w:tcW w:w="2070" w:type="dxa"/>
            <w:shd w:val="clear" w:color="auto" w:fill="auto"/>
            <w:vAlign w:val="center"/>
          </w:tcPr>
          <w:p w:rsidR="006F1C81" w:rsidRDefault="006F1C81" w:rsidP="00D242B8">
            <w:pPr>
              <w:autoSpaceDE w:val="0"/>
              <w:autoSpaceDN w:val="0"/>
              <w:adjustRightInd w:val="0"/>
              <w:spacing w:after="0" w:line="240" w:lineRule="auto"/>
              <w:jc w:val="center"/>
              <w:rPr>
                <w:rFonts w:ascii="Arial" w:hAnsi="Arial" w:cs="Arial"/>
                <w:b/>
                <w:sz w:val="24"/>
                <w:szCs w:val="24"/>
              </w:rPr>
            </w:pPr>
          </w:p>
        </w:tc>
      </w:tr>
      <w:tr w:rsidR="006F1C81" w:rsidRPr="00806617" w:rsidTr="00671A10">
        <w:trPr>
          <w:trHeight w:val="576"/>
        </w:trPr>
        <w:tc>
          <w:tcPr>
            <w:tcW w:w="918" w:type="dxa"/>
            <w:shd w:val="clear" w:color="auto" w:fill="auto"/>
            <w:vAlign w:val="center"/>
          </w:tcPr>
          <w:p w:rsidR="006F1C81" w:rsidRPr="00644E5E" w:rsidRDefault="006F1C81" w:rsidP="005C01AF">
            <w:pPr>
              <w:autoSpaceDE w:val="0"/>
              <w:autoSpaceDN w:val="0"/>
              <w:adjustRightInd w:val="0"/>
              <w:spacing w:after="0" w:line="240" w:lineRule="auto"/>
              <w:jc w:val="center"/>
              <w:rPr>
                <w:rFonts w:ascii="Arial" w:hAnsi="Arial" w:cs="Arial"/>
              </w:rPr>
            </w:pPr>
            <w:r>
              <w:rPr>
                <w:rFonts w:ascii="Arial" w:hAnsi="Arial" w:cs="Arial"/>
              </w:rPr>
              <w:t>4</w:t>
            </w:r>
          </w:p>
        </w:tc>
        <w:tc>
          <w:tcPr>
            <w:tcW w:w="7740" w:type="dxa"/>
            <w:shd w:val="clear" w:color="auto" w:fill="auto"/>
            <w:vAlign w:val="center"/>
          </w:tcPr>
          <w:p w:rsidR="006F1C81" w:rsidRPr="00644E5E" w:rsidRDefault="006F1C81" w:rsidP="009F0266">
            <w:pPr>
              <w:autoSpaceDE w:val="0"/>
              <w:autoSpaceDN w:val="0"/>
              <w:adjustRightInd w:val="0"/>
              <w:spacing w:after="0" w:line="240" w:lineRule="auto"/>
              <w:rPr>
                <w:rFonts w:ascii="Arial" w:hAnsi="Arial" w:cs="Arial"/>
              </w:rPr>
            </w:pPr>
            <w:r w:rsidRPr="00644E5E">
              <w:rPr>
                <w:rFonts w:ascii="Arial" w:hAnsi="Arial" w:cs="Arial"/>
              </w:rPr>
              <w:t>Develop written program in line with your organization</w:t>
            </w:r>
            <w:r w:rsidR="009F0266">
              <w:rPr>
                <w:rFonts w:ascii="Arial" w:hAnsi="Arial" w:cs="Arial"/>
              </w:rPr>
              <w:t>’</w:t>
            </w:r>
            <w:r w:rsidRPr="00644E5E">
              <w:rPr>
                <w:rFonts w:ascii="Arial" w:hAnsi="Arial" w:cs="Arial"/>
              </w:rPr>
              <w:t xml:space="preserve">s needs </w:t>
            </w:r>
          </w:p>
        </w:tc>
        <w:tc>
          <w:tcPr>
            <w:tcW w:w="2070" w:type="dxa"/>
            <w:shd w:val="clear" w:color="auto" w:fill="auto"/>
            <w:vAlign w:val="center"/>
          </w:tcPr>
          <w:p w:rsidR="006F1C81" w:rsidRDefault="006F1C81" w:rsidP="00D242B8">
            <w:pPr>
              <w:autoSpaceDE w:val="0"/>
              <w:autoSpaceDN w:val="0"/>
              <w:adjustRightInd w:val="0"/>
              <w:spacing w:after="0" w:line="240" w:lineRule="auto"/>
              <w:jc w:val="center"/>
              <w:rPr>
                <w:rFonts w:ascii="Arial" w:hAnsi="Arial" w:cs="Arial"/>
                <w:b/>
                <w:sz w:val="24"/>
                <w:szCs w:val="24"/>
              </w:rPr>
            </w:pPr>
          </w:p>
        </w:tc>
      </w:tr>
      <w:tr w:rsidR="006F1C81" w:rsidRPr="00806617" w:rsidTr="00671A10">
        <w:trPr>
          <w:trHeight w:val="576"/>
        </w:trPr>
        <w:tc>
          <w:tcPr>
            <w:tcW w:w="918" w:type="dxa"/>
            <w:shd w:val="clear" w:color="auto" w:fill="auto"/>
            <w:vAlign w:val="center"/>
          </w:tcPr>
          <w:p w:rsidR="006F1C81" w:rsidRPr="00644E5E" w:rsidRDefault="006F1C81" w:rsidP="00D242B8">
            <w:pPr>
              <w:autoSpaceDE w:val="0"/>
              <w:autoSpaceDN w:val="0"/>
              <w:adjustRightInd w:val="0"/>
              <w:spacing w:after="0" w:line="240" w:lineRule="auto"/>
              <w:jc w:val="center"/>
              <w:rPr>
                <w:rFonts w:ascii="Arial" w:hAnsi="Arial" w:cs="Arial"/>
              </w:rPr>
            </w:pPr>
            <w:r w:rsidRPr="00644E5E">
              <w:rPr>
                <w:rFonts w:ascii="Arial" w:hAnsi="Arial" w:cs="Arial"/>
              </w:rPr>
              <w:t>5</w:t>
            </w:r>
          </w:p>
        </w:tc>
        <w:tc>
          <w:tcPr>
            <w:tcW w:w="7740" w:type="dxa"/>
            <w:shd w:val="clear" w:color="auto" w:fill="auto"/>
            <w:vAlign w:val="center"/>
          </w:tcPr>
          <w:p w:rsidR="006F1C81" w:rsidRPr="00644E5E" w:rsidRDefault="006F1C81" w:rsidP="00D242B8">
            <w:pPr>
              <w:autoSpaceDE w:val="0"/>
              <w:autoSpaceDN w:val="0"/>
              <w:adjustRightInd w:val="0"/>
              <w:spacing w:after="0" w:line="240" w:lineRule="auto"/>
              <w:rPr>
                <w:rFonts w:ascii="Arial" w:hAnsi="Arial" w:cs="Arial"/>
              </w:rPr>
            </w:pPr>
            <w:r w:rsidRPr="00644E5E">
              <w:rPr>
                <w:rFonts w:ascii="Arial" w:hAnsi="Arial" w:cs="Arial"/>
              </w:rPr>
              <w:t>Provide ergonomics training to all employees</w:t>
            </w:r>
          </w:p>
        </w:tc>
        <w:tc>
          <w:tcPr>
            <w:tcW w:w="2070" w:type="dxa"/>
            <w:shd w:val="clear" w:color="auto" w:fill="auto"/>
            <w:vAlign w:val="center"/>
          </w:tcPr>
          <w:p w:rsidR="006F1C81" w:rsidRDefault="006F1C81" w:rsidP="00D242B8">
            <w:pPr>
              <w:autoSpaceDE w:val="0"/>
              <w:autoSpaceDN w:val="0"/>
              <w:adjustRightInd w:val="0"/>
              <w:spacing w:after="0" w:line="240" w:lineRule="auto"/>
              <w:jc w:val="center"/>
              <w:rPr>
                <w:rFonts w:ascii="Arial" w:hAnsi="Arial" w:cs="Arial"/>
                <w:b/>
                <w:sz w:val="24"/>
                <w:szCs w:val="24"/>
              </w:rPr>
            </w:pPr>
          </w:p>
        </w:tc>
      </w:tr>
      <w:tr w:rsidR="006F1C81" w:rsidRPr="00806617" w:rsidTr="00671A10">
        <w:trPr>
          <w:trHeight w:val="845"/>
        </w:trPr>
        <w:tc>
          <w:tcPr>
            <w:tcW w:w="918" w:type="dxa"/>
            <w:shd w:val="clear" w:color="auto" w:fill="auto"/>
            <w:vAlign w:val="center"/>
          </w:tcPr>
          <w:p w:rsidR="006F1C81" w:rsidRPr="00644E5E" w:rsidRDefault="006F1C81" w:rsidP="00D242B8">
            <w:pPr>
              <w:autoSpaceDE w:val="0"/>
              <w:autoSpaceDN w:val="0"/>
              <w:adjustRightInd w:val="0"/>
              <w:spacing w:after="0" w:line="240" w:lineRule="auto"/>
              <w:jc w:val="center"/>
              <w:rPr>
                <w:rFonts w:ascii="Arial" w:hAnsi="Arial" w:cs="Arial"/>
              </w:rPr>
            </w:pPr>
            <w:r w:rsidRPr="00644E5E">
              <w:rPr>
                <w:rFonts w:ascii="Arial" w:hAnsi="Arial" w:cs="Arial"/>
              </w:rPr>
              <w:t>6</w:t>
            </w:r>
          </w:p>
        </w:tc>
        <w:tc>
          <w:tcPr>
            <w:tcW w:w="7740" w:type="dxa"/>
            <w:shd w:val="clear" w:color="auto" w:fill="auto"/>
            <w:vAlign w:val="center"/>
          </w:tcPr>
          <w:p w:rsidR="006F1C81" w:rsidRPr="00644E5E" w:rsidRDefault="006F1C81" w:rsidP="00D242B8">
            <w:pPr>
              <w:autoSpaceDE w:val="0"/>
              <w:autoSpaceDN w:val="0"/>
              <w:adjustRightInd w:val="0"/>
              <w:spacing w:after="0" w:line="240" w:lineRule="auto"/>
              <w:rPr>
                <w:rFonts w:ascii="Arial" w:hAnsi="Arial" w:cs="Arial"/>
              </w:rPr>
            </w:pPr>
            <w:r w:rsidRPr="00644E5E">
              <w:rPr>
                <w:rFonts w:ascii="Arial" w:hAnsi="Arial" w:cs="Arial"/>
              </w:rPr>
              <w:t xml:space="preserve">Identify and select high-risk jobs, processes, and operations </w:t>
            </w:r>
          </w:p>
          <w:p w:rsidR="006F1C81" w:rsidRPr="00644E5E" w:rsidRDefault="006F1C81" w:rsidP="00E3198C">
            <w:pPr>
              <w:pStyle w:val="ListParagraph"/>
              <w:numPr>
                <w:ilvl w:val="0"/>
                <w:numId w:val="19"/>
              </w:numPr>
              <w:autoSpaceDE w:val="0"/>
              <w:autoSpaceDN w:val="0"/>
              <w:adjustRightInd w:val="0"/>
              <w:spacing w:after="0" w:line="240" w:lineRule="auto"/>
              <w:rPr>
                <w:rFonts w:ascii="Arial" w:hAnsi="Arial" w:cs="Arial"/>
              </w:rPr>
            </w:pPr>
            <w:r w:rsidRPr="00644E5E">
              <w:rPr>
                <w:rFonts w:ascii="Arial" w:hAnsi="Arial" w:cs="Arial"/>
              </w:rPr>
              <w:t>Use active and passive surveillance to</w:t>
            </w:r>
            <w:r w:rsidR="00B307BA">
              <w:rPr>
                <w:rFonts w:ascii="Arial" w:hAnsi="Arial" w:cs="Arial"/>
              </w:rPr>
              <w:t xml:space="preserve"> monitor</w:t>
            </w:r>
            <w:r w:rsidRPr="00644E5E">
              <w:rPr>
                <w:rFonts w:ascii="Arial" w:hAnsi="Arial" w:cs="Arial"/>
              </w:rPr>
              <w:t xml:space="preserve"> select</w:t>
            </w:r>
            <w:r w:rsidR="009F0266">
              <w:rPr>
                <w:rFonts w:ascii="Arial" w:hAnsi="Arial" w:cs="Arial"/>
              </w:rPr>
              <w:t>ed</w:t>
            </w:r>
            <w:r w:rsidRPr="00644E5E">
              <w:rPr>
                <w:rFonts w:ascii="Arial" w:hAnsi="Arial" w:cs="Arial"/>
              </w:rPr>
              <w:t xml:space="preserve"> jobs</w:t>
            </w:r>
          </w:p>
        </w:tc>
        <w:tc>
          <w:tcPr>
            <w:tcW w:w="2070" w:type="dxa"/>
            <w:shd w:val="clear" w:color="auto" w:fill="auto"/>
            <w:vAlign w:val="center"/>
          </w:tcPr>
          <w:p w:rsidR="006F1C81" w:rsidRDefault="006F1C81" w:rsidP="00E3198C">
            <w:pPr>
              <w:autoSpaceDE w:val="0"/>
              <w:autoSpaceDN w:val="0"/>
              <w:adjustRightInd w:val="0"/>
              <w:spacing w:after="0" w:line="240" w:lineRule="auto"/>
              <w:rPr>
                <w:rFonts w:ascii="Arial" w:hAnsi="Arial" w:cs="Arial"/>
                <w:b/>
                <w:sz w:val="24"/>
                <w:szCs w:val="24"/>
              </w:rPr>
            </w:pPr>
          </w:p>
        </w:tc>
      </w:tr>
      <w:tr w:rsidR="006F1C81" w:rsidRPr="00806617" w:rsidTr="00671A10">
        <w:trPr>
          <w:trHeight w:val="576"/>
        </w:trPr>
        <w:tc>
          <w:tcPr>
            <w:tcW w:w="918" w:type="dxa"/>
            <w:shd w:val="clear" w:color="auto" w:fill="auto"/>
            <w:vAlign w:val="center"/>
          </w:tcPr>
          <w:p w:rsidR="006F1C81" w:rsidRPr="00644E5E" w:rsidRDefault="006F1C81" w:rsidP="00D242B8">
            <w:pPr>
              <w:autoSpaceDE w:val="0"/>
              <w:autoSpaceDN w:val="0"/>
              <w:adjustRightInd w:val="0"/>
              <w:spacing w:after="0" w:line="240" w:lineRule="auto"/>
              <w:jc w:val="center"/>
              <w:rPr>
                <w:rFonts w:ascii="Arial" w:hAnsi="Arial" w:cs="Arial"/>
              </w:rPr>
            </w:pPr>
            <w:r w:rsidRPr="00644E5E">
              <w:rPr>
                <w:rFonts w:ascii="Arial" w:hAnsi="Arial" w:cs="Arial"/>
              </w:rPr>
              <w:t>7</w:t>
            </w:r>
          </w:p>
        </w:tc>
        <w:tc>
          <w:tcPr>
            <w:tcW w:w="7740" w:type="dxa"/>
            <w:shd w:val="clear" w:color="auto" w:fill="auto"/>
            <w:vAlign w:val="center"/>
          </w:tcPr>
          <w:p w:rsidR="006F1C81" w:rsidRPr="00644E5E" w:rsidRDefault="006F1C81" w:rsidP="00D242B8">
            <w:pPr>
              <w:autoSpaceDE w:val="0"/>
              <w:autoSpaceDN w:val="0"/>
              <w:adjustRightInd w:val="0"/>
              <w:spacing w:after="0" w:line="240" w:lineRule="auto"/>
              <w:rPr>
                <w:rFonts w:ascii="Arial" w:hAnsi="Arial" w:cs="Arial"/>
              </w:rPr>
            </w:pPr>
            <w:r w:rsidRPr="00644E5E">
              <w:rPr>
                <w:rFonts w:ascii="Arial" w:hAnsi="Arial" w:cs="Arial"/>
              </w:rPr>
              <w:t>Perform workstation evaluations to identify risk factors</w:t>
            </w:r>
          </w:p>
        </w:tc>
        <w:tc>
          <w:tcPr>
            <w:tcW w:w="2070" w:type="dxa"/>
            <w:shd w:val="clear" w:color="auto" w:fill="auto"/>
            <w:vAlign w:val="center"/>
          </w:tcPr>
          <w:p w:rsidR="006F1C81" w:rsidRDefault="006F1C81" w:rsidP="00D242B8">
            <w:pPr>
              <w:autoSpaceDE w:val="0"/>
              <w:autoSpaceDN w:val="0"/>
              <w:adjustRightInd w:val="0"/>
              <w:spacing w:after="0" w:line="240" w:lineRule="auto"/>
              <w:jc w:val="center"/>
              <w:rPr>
                <w:rFonts w:ascii="Arial" w:hAnsi="Arial" w:cs="Arial"/>
                <w:b/>
                <w:sz w:val="24"/>
                <w:szCs w:val="24"/>
              </w:rPr>
            </w:pPr>
          </w:p>
        </w:tc>
      </w:tr>
      <w:tr w:rsidR="006F1C81" w:rsidRPr="00806617" w:rsidTr="00671A10">
        <w:trPr>
          <w:trHeight w:val="576"/>
        </w:trPr>
        <w:tc>
          <w:tcPr>
            <w:tcW w:w="918" w:type="dxa"/>
            <w:shd w:val="clear" w:color="auto" w:fill="auto"/>
            <w:vAlign w:val="center"/>
          </w:tcPr>
          <w:p w:rsidR="006F1C81" w:rsidRPr="00644E5E" w:rsidRDefault="006F1C81" w:rsidP="00D242B8">
            <w:pPr>
              <w:autoSpaceDE w:val="0"/>
              <w:autoSpaceDN w:val="0"/>
              <w:adjustRightInd w:val="0"/>
              <w:spacing w:after="0" w:line="240" w:lineRule="auto"/>
              <w:jc w:val="center"/>
              <w:rPr>
                <w:rFonts w:ascii="Arial" w:hAnsi="Arial" w:cs="Arial"/>
              </w:rPr>
            </w:pPr>
            <w:r w:rsidRPr="00644E5E">
              <w:rPr>
                <w:rFonts w:ascii="Arial" w:hAnsi="Arial" w:cs="Arial"/>
              </w:rPr>
              <w:t>8</w:t>
            </w:r>
          </w:p>
        </w:tc>
        <w:tc>
          <w:tcPr>
            <w:tcW w:w="7740" w:type="dxa"/>
            <w:shd w:val="clear" w:color="auto" w:fill="auto"/>
            <w:vAlign w:val="center"/>
          </w:tcPr>
          <w:p w:rsidR="006F1C81" w:rsidRPr="00644E5E" w:rsidRDefault="006F1C81" w:rsidP="00D242B8">
            <w:pPr>
              <w:autoSpaceDE w:val="0"/>
              <w:autoSpaceDN w:val="0"/>
              <w:adjustRightInd w:val="0"/>
              <w:spacing w:after="0" w:line="240" w:lineRule="auto"/>
              <w:rPr>
                <w:rFonts w:ascii="Arial" w:hAnsi="Arial" w:cs="Arial"/>
              </w:rPr>
            </w:pPr>
            <w:r w:rsidRPr="00644E5E">
              <w:rPr>
                <w:rFonts w:ascii="Arial" w:hAnsi="Arial" w:cs="Arial"/>
              </w:rPr>
              <w:t>Develop and implement solutions to reduce ergonomic risks</w:t>
            </w:r>
          </w:p>
        </w:tc>
        <w:tc>
          <w:tcPr>
            <w:tcW w:w="2070" w:type="dxa"/>
            <w:shd w:val="clear" w:color="auto" w:fill="auto"/>
            <w:vAlign w:val="center"/>
          </w:tcPr>
          <w:p w:rsidR="006F1C81" w:rsidRDefault="006F1C81" w:rsidP="00D242B8">
            <w:pPr>
              <w:autoSpaceDE w:val="0"/>
              <w:autoSpaceDN w:val="0"/>
              <w:adjustRightInd w:val="0"/>
              <w:spacing w:after="0" w:line="240" w:lineRule="auto"/>
              <w:jc w:val="center"/>
              <w:rPr>
                <w:rFonts w:ascii="Arial" w:hAnsi="Arial" w:cs="Arial"/>
                <w:b/>
                <w:sz w:val="24"/>
                <w:szCs w:val="24"/>
              </w:rPr>
            </w:pPr>
          </w:p>
        </w:tc>
      </w:tr>
      <w:tr w:rsidR="006F1C81" w:rsidRPr="00806617" w:rsidTr="00671A10">
        <w:trPr>
          <w:trHeight w:val="576"/>
        </w:trPr>
        <w:tc>
          <w:tcPr>
            <w:tcW w:w="918" w:type="dxa"/>
            <w:shd w:val="clear" w:color="auto" w:fill="auto"/>
            <w:vAlign w:val="center"/>
          </w:tcPr>
          <w:p w:rsidR="006F1C81" w:rsidRPr="00644E5E" w:rsidRDefault="006F1C81" w:rsidP="00D242B8">
            <w:pPr>
              <w:autoSpaceDE w:val="0"/>
              <w:autoSpaceDN w:val="0"/>
              <w:adjustRightInd w:val="0"/>
              <w:spacing w:after="0" w:line="240" w:lineRule="auto"/>
              <w:jc w:val="center"/>
              <w:rPr>
                <w:rFonts w:ascii="Arial" w:hAnsi="Arial" w:cs="Arial"/>
              </w:rPr>
            </w:pPr>
            <w:r w:rsidRPr="00644E5E">
              <w:rPr>
                <w:rFonts w:ascii="Arial" w:hAnsi="Arial" w:cs="Arial"/>
              </w:rPr>
              <w:t>9</w:t>
            </w:r>
          </w:p>
        </w:tc>
        <w:tc>
          <w:tcPr>
            <w:tcW w:w="7740" w:type="dxa"/>
            <w:shd w:val="clear" w:color="auto" w:fill="auto"/>
            <w:vAlign w:val="center"/>
          </w:tcPr>
          <w:p w:rsidR="006F1C81" w:rsidRPr="00644E5E" w:rsidRDefault="006F1C81" w:rsidP="00D242B8">
            <w:pPr>
              <w:autoSpaceDE w:val="0"/>
              <w:autoSpaceDN w:val="0"/>
              <w:adjustRightInd w:val="0"/>
              <w:spacing w:after="0" w:line="240" w:lineRule="auto"/>
              <w:rPr>
                <w:rFonts w:ascii="Arial" w:hAnsi="Arial" w:cs="Arial"/>
              </w:rPr>
            </w:pPr>
            <w:r w:rsidRPr="00644E5E">
              <w:rPr>
                <w:rFonts w:ascii="Arial" w:hAnsi="Arial" w:cs="Arial"/>
              </w:rPr>
              <w:t>Implement controls – keep in mind hierarchy of controls</w:t>
            </w:r>
          </w:p>
        </w:tc>
        <w:tc>
          <w:tcPr>
            <w:tcW w:w="2070" w:type="dxa"/>
            <w:shd w:val="clear" w:color="auto" w:fill="auto"/>
            <w:vAlign w:val="center"/>
          </w:tcPr>
          <w:p w:rsidR="006F1C81" w:rsidRDefault="006F1C81" w:rsidP="00D242B8">
            <w:pPr>
              <w:autoSpaceDE w:val="0"/>
              <w:autoSpaceDN w:val="0"/>
              <w:adjustRightInd w:val="0"/>
              <w:spacing w:after="0" w:line="240" w:lineRule="auto"/>
              <w:jc w:val="center"/>
              <w:rPr>
                <w:rFonts w:ascii="Arial" w:hAnsi="Arial" w:cs="Arial"/>
                <w:b/>
                <w:sz w:val="24"/>
                <w:szCs w:val="24"/>
              </w:rPr>
            </w:pPr>
          </w:p>
        </w:tc>
      </w:tr>
      <w:tr w:rsidR="006F1C81" w:rsidRPr="00806617" w:rsidTr="00671A10">
        <w:trPr>
          <w:trHeight w:val="576"/>
        </w:trPr>
        <w:tc>
          <w:tcPr>
            <w:tcW w:w="918" w:type="dxa"/>
            <w:shd w:val="clear" w:color="auto" w:fill="auto"/>
            <w:vAlign w:val="center"/>
          </w:tcPr>
          <w:p w:rsidR="006F1C81" w:rsidRPr="00644E5E" w:rsidRDefault="006F1C81" w:rsidP="00D242B8">
            <w:pPr>
              <w:autoSpaceDE w:val="0"/>
              <w:autoSpaceDN w:val="0"/>
              <w:adjustRightInd w:val="0"/>
              <w:spacing w:after="0" w:line="240" w:lineRule="auto"/>
              <w:jc w:val="center"/>
              <w:rPr>
                <w:rFonts w:ascii="Arial" w:hAnsi="Arial" w:cs="Arial"/>
              </w:rPr>
            </w:pPr>
            <w:r w:rsidRPr="00644E5E">
              <w:rPr>
                <w:rFonts w:ascii="Arial" w:hAnsi="Arial" w:cs="Arial"/>
              </w:rPr>
              <w:t>10</w:t>
            </w:r>
          </w:p>
        </w:tc>
        <w:tc>
          <w:tcPr>
            <w:tcW w:w="7740" w:type="dxa"/>
            <w:shd w:val="clear" w:color="auto" w:fill="auto"/>
            <w:vAlign w:val="center"/>
          </w:tcPr>
          <w:p w:rsidR="006F1C81" w:rsidRPr="00644E5E" w:rsidRDefault="006F1C81" w:rsidP="00D242B8">
            <w:pPr>
              <w:autoSpaceDE w:val="0"/>
              <w:autoSpaceDN w:val="0"/>
              <w:adjustRightInd w:val="0"/>
              <w:spacing w:after="0" w:line="240" w:lineRule="auto"/>
              <w:rPr>
                <w:rFonts w:ascii="Arial" w:hAnsi="Arial" w:cs="Arial"/>
              </w:rPr>
            </w:pPr>
            <w:r w:rsidRPr="00644E5E">
              <w:rPr>
                <w:rFonts w:ascii="Arial" w:hAnsi="Arial" w:cs="Arial"/>
              </w:rPr>
              <w:t>Monitor effects of changes – safety, quality, productivity, etc.</w:t>
            </w:r>
          </w:p>
        </w:tc>
        <w:tc>
          <w:tcPr>
            <w:tcW w:w="2070" w:type="dxa"/>
            <w:shd w:val="clear" w:color="auto" w:fill="auto"/>
            <w:vAlign w:val="center"/>
          </w:tcPr>
          <w:p w:rsidR="006F1C81" w:rsidRDefault="006F1C81" w:rsidP="00D242B8">
            <w:pPr>
              <w:autoSpaceDE w:val="0"/>
              <w:autoSpaceDN w:val="0"/>
              <w:adjustRightInd w:val="0"/>
              <w:spacing w:after="0" w:line="240" w:lineRule="auto"/>
              <w:jc w:val="center"/>
              <w:rPr>
                <w:rFonts w:ascii="Arial" w:hAnsi="Arial" w:cs="Arial"/>
                <w:b/>
                <w:sz w:val="24"/>
                <w:szCs w:val="24"/>
              </w:rPr>
            </w:pPr>
          </w:p>
        </w:tc>
      </w:tr>
    </w:tbl>
    <w:p w:rsidR="004300C6" w:rsidRDefault="004300C6" w:rsidP="00A54EDA">
      <w:pPr>
        <w:autoSpaceDE w:val="0"/>
        <w:autoSpaceDN w:val="0"/>
        <w:adjustRightInd w:val="0"/>
        <w:spacing w:after="0" w:line="240" w:lineRule="auto"/>
        <w:rPr>
          <w:rFonts w:ascii="Arial" w:hAnsi="Arial" w:cs="Arial"/>
          <w:iCs/>
        </w:rPr>
      </w:pPr>
    </w:p>
    <w:sectPr w:rsidR="004300C6" w:rsidSect="0065406D">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F84" w:rsidRDefault="004F4F84" w:rsidP="00085521">
      <w:pPr>
        <w:spacing w:after="0" w:line="240" w:lineRule="auto"/>
      </w:pPr>
      <w:r>
        <w:separator/>
      </w:r>
    </w:p>
  </w:endnote>
  <w:endnote w:type="continuationSeparator" w:id="0">
    <w:p w:rsidR="004F4F84" w:rsidRDefault="004F4F84" w:rsidP="00085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6D" w:rsidRDefault="0065406D">
    <w:pPr>
      <w:pStyle w:val="Footer"/>
    </w:pPr>
  </w:p>
  <w:p w:rsidR="0065406D" w:rsidRDefault="006540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6D" w:rsidRPr="006623B6" w:rsidRDefault="0065406D" w:rsidP="006623B6">
    <w:pPr>
      <w:pStyle w:val="Footer"/>
      <w:rPr>
        <w:szCs w:val="16"/>
      </w:rPr>
    </w:pPr>
    <w:r w:rsidRPr="006623B6">
      <w:rPr>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F84" w:rsidRDefault="004F4F84" w:rsidP="00085521">
      <w:pPr>
        <w:spacing w:after="0" w:line="240" w:lineRule="auto"/>
      </w:pPr>
      <w:r>
        <w:separator/>
      </w:r>
    </w:p>
  </w:footnote>
  <w:footnote w:type="continuationSeparator" w:id="0">
    <w:p w:rsidR="004F4F84" w:rsidRDefault="004F4F84" w:rsidP="00085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1420182"/>
    <w:multiLevelType w:val="hybridMultilevel"/>
    <w:tmpl w:val="157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4383E"/>
    <w:multiLevelType w:val="hybridMultilevel"/>
    <w:tmpl w:val="B3A66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E0B68"/>
    <w:multiLevelType w:val="hybridMultilevel"/>
    <w:tmpl w:val="8F0E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D04194"/>
    <w:multiLevelType w:val="hybridMultilevel"/>
    <w:tmpl w:val="18C0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D03A0F"/>
    <w:multiLevelType w:val="hybridMultilevel"/>
    <w:tmpl w:val="4120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192D51"/>
    <w:multiLevelType w:val="hybridMultilevel"/>
    <w:tmpl w:val="6F5A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D46F9"/>
    <w:multiLevelType w:val="hybridMultilevel"/>
    <w:tmpl w:val="1910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A4402"/>
    <w:multiLevelType w:val="hybridMultilevel"/>
    <w:tmpl w:val="0AFA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FF5E8C"/>
    <w:multiLevelType w:val="hybridMultilevel"/>
    <w:tmpl w:val="7976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C734C"/>
    <w:multiLevelType w:val="hybridMultilevel"/>
    <w:tmpl w:val="16CE5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B43453"/>
    <w:multiLevelType w:val="hybridMultilevel"/>
    <w:tmpl w:val="2792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D04A3B"/>
    <w:multiLevelType w:val="hybridMultilevel"/>
    <w:tmpl w:val="4CE4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D4A31"/>
    <w:multiLevelType w:val="hybridMultilevel"/>
    <w:tmpl w:val="230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F97BE3"/>
    <w:multiLevelType w:val="hybridMultilevel"/>
    <w:tmpl w:val="057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37350"/>
    <w:multiLevelType w:val="hybridMultilevel"/>
    <w:tmpl w:val="1646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06A53"/>
    <w:multiLevelType w:val="hybridMultilevel"/>
    <w:tmpl w:val="85EE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E009E"/>
    <w:multiLevelType w:val="hybridMultilevel"/>
    <w:tmpl w:val="DCDEEB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4C82274"/>
    <w:multiLevelType w:val="hybridMultilevel"/>
    <w:tmpl w:val="078C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0F28A1"/>
    <w:multiLevelType w:val="multilevel"/>
    <w:tmpl w:val="DA8E1C9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1">
    <w:nsid w:val="4BE83604"/>
    <w:multiLevelType w:val="hybridMultilevel"/>
    <w:tmpl w:val="8DC4389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4CFC2FC8"/>
    <w:multiLevelType w:val="hybridMultilevel"/>
    <w:tmpl w:val="9FF4D5DC"/>
    <w:lvl w:ilvl="0" w:tplc="7692553E">
      <w:numFmt w:val="bullet"/>
      <w:lvlText w:val="-"/>
      <w:lvlJc w:val="left"/>
      <w:pPr>
        <w:ind w:left="540" w:hanging="360"/>
      </w:pPr>
      <w:rPr>
        <w:rFonts w:ascii="Arial" w:eastAsiaTheme="minorEastAsia"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4DA32C3B"/>
    <w:multiLevelType w:val="hybridMultilevel"/>
    <w:tmpl w:val="A3F6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2776E"/>
    <w:multiLevelType w:val="hybridMultilevel"/>
    <w:tmpl w:val="8A8A6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F13DD"/>
    <w:multiLevelType w:val="hybridMultilevel"/>
    <w:tmpl w:val="62A2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AD0754"/>
    <w:multiLevelType w:val="hybridMultilevel"/>
    <w:tmpl w:val="BAA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DE1E78"/>
    <w:multiLevelType w:val="hybridMultilevel"/>
    <w:tmpl w:val="4A08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46314"/>
    <w:multiLevelType w:val="hybridMultilevel"/>
    <w:tmpl w:val="E96C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9B5993"/>
    <w:multiLevelType w:val="hybridMultilevel"/>
    <w:tmpl w:val="E5F44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A555D6"/>
    <w:multiLevelType w:val="hybridMultilevel"/>
    <w:tmpl w:val="8BFC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8A0251"/>
    <w:multiLevelType w:val="hybridMultilevel"/>
    <w:tmpl w:val="6BB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71292B"/>
    <w:multiLevelType w:val="hybridMultilevel"/>
    <w:tmpl w:val="0640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8F4ABD"/>
    <w:multiLevelType w:val="hybridMultilevel"/>
    <w:tmpl w:val="A69C4DB2"/>
    <w:lvl w:ilvl="0" w:tplc="028CFE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16DDA"/>
    <w:multiLevelType w:val="hybridMultilevel"/>
    <w:tmpl w:val="177C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46106F"/>
    <w:multiLevelType w:val="hybridMultilevel"/>
    <w:tmpl w:val="34D086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nsid w:val="7F180AE2"/>
    <w:multiLevelType w:val="hybridMultilevel"/>
    <w:tmpl w:val="695A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33"/>
  </w:num>
  <w:num w:numId="4">
    <w:abstractNumId w:val="30"/>
  </w:num>
  <w:num w:numId="5">
    <w:abstractNumId w:val="27"/>
  </w:num>
  <w:num w:numId="6">
    <w:abstractNumId w:val="29"/>
  </w:num>
  <w:num w:numId="7">
    <w:abstractNumId w:val="11"/>
  </w:num>
  <w:num w:numId="8">
    <w:abstractNumId w:val="17"/>
  </w:num>
  <w:num w:numId="9">
    <w:abstractNumId w:val="4"/>
  </w:num>
  <w:num w:numId="10">
    <w:abstractNumId w:val="36"/>
  </w:num>
  <w:num w:numId="11">
    <w:abstractNumId w:val="20"/>
  </w:num>
  <w:num w:numId="12">
    <w:abstractNumId w:val="24"/>
  </w:num>
  <w:num w:numId="13">
    <w:abstractNumId w:val="2"/>
  </w:num>
  <w:num w:numId="14">
    <w:abstractNumId w:val="34"/>
  </w:num>
  <w:num w:numId="15">
    <w:abstractNumId w:val="7"/>
  </w:num>
  <w:num w:numId="16">
    <w:abstractNumId w:val="26"/>
  </w:num>
  <w:num w:numId="17">
    <w:abstractNumId w:val="6"/>
  </w:num>
  <w:num w:numId="18">
    <w:abstractNumId w:val="3"/>
  </w:num>
  <w:num w:numId="19">
    <w:abstractNumId w:val="22"/>
  </w:num>
  <w:num w:numId="20">
    <w:abstractNumId w:val="28"/>
  </w:num>
  <w:num w:numId="21">
    <w:abstractNumId w:val="10"/>
  </w:num>
  <w:num w:numId="22">
    <w:abstractNumId w:val="14"/>
  </w:num>
  <w:num w:numId="23">
    <w:abstractNumId w:val="13"/>
  </w:num>
  <w:num w:numId="24">
    <w:abstractNumId w:val="12"/>
  </w:num>
  <w:num w:numId="25">
    <w:abstractNumId w:val="9"/>
  </w:num>
  <w:num w:numId="26">
    <w:abstractNumId w:val="16"/>
  </w:num>
  <w:num w:numId="27">
    <w:abstractNumId w:val="23"/>
  </w:num>
  <w:num w:numId="28">
    <w:abstractNumId w:val="31"/>
  </w:num>
  <w:num w:numId="29">
    <w:abstractNumId w:val="5"/>
  </w:num>
  <w:num w:numId="30">
    <w:abstractNumId w:val="25"/>
  </w:num>
  <w:num w:numId="31">
    <w:abstractNumId w:val="8"/>
  </w:num>
  <w:num w:numId="32">
    <w:abstractNumId w:val="19"/>
  </w:num>
  <w:num w:numId="33">
    <w:abstractNumId w:val="18"/>
  </w:num>
  <w:num w:numId="34">
    <w:abstractNumId w:val="35"/>
  </w:num>
  <w:num w:numId="35">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1982"/>
    <w:rsid w:val="00000C35"/>
    <w:rsid w:val="00003D76"/>
    <w:rsid w:val="00004153"/>
    <w:rsid w:val="00006D5F"/>
    <w:rsid w:val="00007205"/>
    <w:rsid w:val="00010253"/>
    <w:rsid w:val="000147E6"/>
    <w:rsid w:val="00016698"/>
    <w:rsid w:val="00020216"/>
    <w:rsid w:val="000225DA"/>
    <w:rsid w:val="000247DD"/>
    <w:rsid w:val="00031525"/>
    <w:rsid w:val="00035C11"/>
    <w:rsid w:val="000425BF"/>
    <w:rsid w:val="000443FA"/>
    <w:rsid w:val="000476B5"/>
    <w:rsid w:val="00060212"/>
    <w:rsid w:val="00061C21"/>
    <w:rsid w:val="00062BE3"/>
    <w:rsid w:val="000648D2"/>
    <w:rsid w:val="00066F24"/>
    <w:rsid w:val="00080D4A"/>
    <w:rsid w:val="00084808"/>
    <w:rsid w:val="00085521"/>
    <w:rsid w:val="00091867"/>
    <w:rsid w:val="00092279"/>
    <w:rsid w:val="0009402E"/>
    <w:rsid w:val="00096174"/>
    <w:rsid w:val="000D7930"/>
    <w:rsid w:val="000E4E57"/>
    <w:rsid w:val="000F58A4"/>
    <w:rsid w:val="00101D97"/>
    <w:rsid w:val="00110CC0"/>
    <w:rsid w:val="00117A64"/>
    <w:rsid w:val="00121822"/>
    <w:rsid w:val="00125563"/>
    <w:rsid w:val="001258F8"/>
    <w:rsid w:val="00135999"/>
    <w:rsid w:val="00140F63"/>
    <w:rsid w:val="00151C40"/>
    <w:rsid w:val="00153B59"/>
    <w:rsid w:val="00161DD1"/>
    <w:rsid w:val="00173723"/>
    <w:rsid w:val="001775FE"/>
    <w:rsid w:val="00184427"/>
    <w:rsid w:val="001911CF"/>
    <w:rsid w:val="001A390F"/>
    <w:rsid w:val="001B7F2D"/>
    <w:rsid w:val="001C20B8"/>
    <w:rsid w:val="001C4E68"/>
    <w:rsid w:val="001D0F8C"/>
    <w:rsid w:val="001D39BB"/>
    <w:rsid w:val="001E30EA"/>
    <w:rsid w:val="0020102B"/>
    <w:rsid w:val="00201C9E"/>
    <w:rsid w:val="00206787"/>
    <w:rsid w:val="00211AE3"/>
    <w:rsid w:val="002125BE"/>
    <w:rsid w:val="002158D7"/>
    <w:rsid w:val="00222EAB"/>
    <w:rsid w:val="00223AB6"/>
    <w:rsid w:val="00227613"/>
    <w:rsid w:val="00232253"/>
    <w:rsid w:val="002376A2"/>
    <w:rsid w:val="00241EA6"/>
    <w:rsid w:val="00246D36"/>
    <w:rsid w:val="00257471"/>
    <w:rsid w:val="00260C4E"/>
    <w:rsid w:val="002660E9"/>
    <w:rsid w:val="00284F3B"/>
    <w:rsid w:val="00285EA8"/>
    <w:rsid w:val="002862A0"/>
    <w:rsid w:val="00287BB0"/>
    <w:rsid w:val="002B3B19"/>
    <w:rsid w:val="002C2A07"/>
    <w:rsid w:val="002C6DA2"/>
    <w:rsid w:val="002D0BA8"/>
    <w:rsid w:val="002D4CC6"/>
    <w:rsid w:val="002D5D29"/>
    <w:rsid w:val="002D5EF8"/>
    <w:rsid w:val="002E19AE"/>
    <w:rsid w:val="002E73E4"/>
    <w:rsid w:val="002F0B6C"/>
    <w:rsid w:val="002F4018"/>
    <w:rsid w:val="002F67B8"/>
    <w:rsid w:val="0030072A"/>
    <w:rsid w:val="00320AB1"/>
    <w:rsid w:val="0033309D"/>
    <w:rsid w:val="0033478D"/>
    <w:rsid w:val="00346192"/>
    <w:rsid w:val="003477B9"/>
    <w:rsid w:val="00356A33"/>
    <w:rsid w:val="0036210D"/>
    <w:rsid w:val="0037299F"/>
    <w:rsid w:val="00374C93"/>
    <w:rsid w:val="003840C1"/>
    <w:rsid w:val="00384634"/>
    <w:rsid w:val="003A6C78"/>
    <w:rsid w:val="003B05E2"/>
    <w:rsid w:val="003B5D57"/>
    <w:rsid w:val="003D009A"/>
    <w:rsid w:val="003D2CF7"/>
    <w:rsid w:val="003D6F5F"/>
    <w:rsid w:val="003D79D0"/>
    <w:rsid w:val="003E7EDF"/>
    <w:rsid w:val="004300C6"/>
    <w:rsid w:val="004315E0"/>
    <w:rsid w:val="00445877"/>
    <w:rsid w:val="00451365"/>
    <w:rsid w:val="00451982"/>
    <w:rsid w:val="00451A81"/>
    <w:rsid w:val="004746DB"/>
    <w:rsid w:val="00484559"/>
    <w:rsid w:val="004A0D21"/>
    <w:rsid w:val="004A5F33"/>
    <w:rsid w:val="004B2565"/>
    <w:rsid w:val="004E0CD9"/>
    <w:rsid w:val="004E47B5"/>
    <w:rsid w:val="004E7054"/>
    <w:rsid w:val="004F245C"/>
    <w:rsid w:val="004F4F84"/>
    <w:rsid w:val="004F56D2"/>
    <w:rsid w:val="00507981"/>
    <w:rsid w:val="00512E2E"/>
    <w:rsid w:val="005139D3"/>
    <w:rsid w:val="00525201"/>
    <w:rsid w:val="00533794"/>
    <w:rsid w:val="00533834"/>
    <w:rsid w:val="00534DD8"/>
    <w:rsid w:val="00536A0C"/>
    <w:rsid w:val="005426A1"/>
    <w:rsid w:val="0054568F"/>
    <w:rsid w:val="00552211"/>
    <w:rsid w:val="0055387B"/>
    <w:rsid w:val="00554AF6"/>
    <w:rsid w:val="00560BCC"/>
    <w:rsid w:val="00561B8A"/>
    <w:rsid w:val="00565480"/>
    <w:rsid w:val="00572DE7"/>
    <w:rsid w:val="00574A67"/>
    <w:rsid w:val="005B61AE"/>
    <w:rsid w:val="005C01AF"/>
    <w:rsid w:val="005C3CA6"/>
    <w:rsid w:val="005D5A3C"/>
    <w:rsid w:val="005D6140"/>
    <w:rsid w:val="005D62AC"/>
    <w:rsid w:val="005D7E46"/>
    <w:rsid w:val="005F0D00"/>
    <w:rsid w:val="005F4E8F"/>
    <w:rsid w:val="005F6135"/>
    <w:rsid w:val="005F75D1"/>
    <w:rsid w:val="00600E55"/>
    <w:rsid w:val="00601C7A"/>
    <w:rsid w:val="0060370A"/>
    <w:rsid w:val="00614E3B"/>
    <w:rsid w:val="00622AC3"/>
    <w:rsid w:val="00630204"/>
    <w:rsid w:val="006423E7"/>
    <w:rsid w:val="00644E5E"/>
    <w:rsid w:val="0065406D"/>
    <w:rsid w:val="00657D88"/>
    <w:rsid w:val="006623B6"/>
    <w:rsid w:val="00662CF3"/>
    <w:rsid w:val="00671A10"/>
    <w:rsid w:val="00682D68"/>
    <w:rsid w:val="00684791"/>
    <w:rsid w:val="00692742"/>
    <w:rsid w:val="00692868"/>
    <w:rsid w:val="006937EC"/>
    <w:rsid w:val="00693CAC"/>
    <w:rsid w:val="006B33AC"/>
    <w:rsid w:val="006B6899"/>
    <w:rsid w:val="006C345D"/>
    <w:rsid w:val="006D4C51"/>
    <w:rsid w:val="006D7B82"/>
    <w:rsid w:val="006F0542"/>
    <w:rsid w:val="006F1C81"/>
    <w:rsid w:val="006F3EC3"/>
    <w:rsid w:val="006F6F55"/>
    <w:rsid w:val="00700F7E"/>
    <w:rsid w:val="0070394B"/>
    <w:rsid w:val="00706473"/>
    <w:rsid w:val="0070717E"/>
    <w:rsid w:val="00707BC5"/>
    <w:rsid w:val="00710BA2"/>
    <w:rsid w:val="00713D08"/>
    <w:rsid w:val="00715953"/>
    <w:rsid w:val="007205F0"/>
    <w:rsid w:val="0072061D"/>
    <w:rsid w:val="00732CC0"/>
    <w:rsid w:val="00733EEC"/>
    <w:rsid w:val="00740B22"/>
    <w:rsid w:val="00743026"/>
    <w:rsid w:val="007468C1"/>
    <w:rsid w:val="00756252"/>
    <w:rsid w:val="007641F8"/>
    <w:rsid w:val="00765239"/>
    <w:rsid w:val="00777B54"/>
    <w:rsid w:val="00780B6C"/>
    <w:rsid w:val="00782EB2"/>
    <w:rsid w:val="00793C20"/>
    <w:rsid w:val="00797683"/>
    <w:rsid w:val="007A348D"/>
    <w:rsid w:val="007A7C5B"/>
    <w:rsid w:val="007B2474"/>
    <w:rsid w:val="007B6557"/>
    <w:rsid w:val="007C53A4"/>
    <w:rsid w:val="007D0BB8"/>
    <w:rsid w:val="007E008C"/>
    <w:rsid w:val="007E052C"/>
    <w:rsid w:val="007E29D1"/>
    <w:rsid w:val="007F6074"/>
    <w:rsid w:val="00806617"/>
    <w:rsid w:val="008118DB"/>
    <w:rsid w:val="008133CB"/>
    <w:rsid w:val="008206D1"/>
    <w:rsid w:val="008209A8"/>
    <w:rsid w:val="0083257C"/>
    <w:rsid w:val="008463F2"/>
    <w:rsid w:val="00850C36"/>
    <w:rsid w:val="00852DAC"/>
    <w:rsid w:val="00855D22"/>
    <w:rsid w:val="008562EC"/>
    <w:rsid w:val="00857038"/>
    <w:rsid w:val="00857656"/>
    <w:rsid w:val="00860F1B"/>
    <w:rsid w:val="00861795"/>
    <w:rsid w:val="00887BA1"/>
    <w:rsid w:val="0089042F"/>
    <w:rsid w:val="00894CA7"/>
    <w:rsid w:val="008A0A8A"/>
    <w:rsid w:val="008B1C7C"/>
    <w:rsid w:val="008B45A0"/>
    <w:rsid w:val="008C549F"/>
    <w:rsid w:val="008D10FA"/>
    <w:rsid w:val="008E1F78"/>
    <w:rsid w:val="008E208C"/>
    <w:rsid w:val="008F0B29"/>
    <w:rsid w:val="00902AE3"/>
    <w:rsid w:val="009068DB"/>
    <w:rsid w:val="00912747"/>
    <w:rsid w:val="0092234F"/>
    <w:rsid w:val="00924BEA"/>
    <w:rsid w:val="00932288"/>
    <w:rsid w:val="00944F69"/>
    <w:rsid w:val="00952D60"/>
    <w:rsid w:val="00985D51"/>
    <w:rsid w:val="00987C01"/>
    <w:rsid w:val="0099423F"/>
    <w:rsid w:val="00995D2A"/>
    <w:rsid w:val="00995E94"/>
    <w:rsid w:val="00997ACD"/>
    <w:rsid w:val="009A2117"/>
    <w:rsid w:val="009B25EA"/>
    <w:rsid w:val="009B651F"/>
    <w:rsid w:val="009D5E7D"/>
    <w:rsid w:val="009D6D16"/>
    <w:rsid w:val="009E3A5E"/>
    <w:rsid w:val="009F0266"/>
    <w:rsid w:val="009F7A7B"/>
    <w:rsid w:val="00A06150"/>
    <w:rsid w:val="00A12E79"/>
    <w:rsid w:val="00A14AEF"/>
    <w:rsid w:val="00A15D85"/>
    <w:rsid w:val="00A21C5F"/>
    <w:rsid w:val="00A45C95"/>
    <w:rsid w:val="00A4641A"/>
    <w:rsid w:val="00A531F5"/>
    <w:rsid w:val="00A54EDA"/>
    <w:rsid w:val="00A63E89"/>
    <w:rsid w:val="00A673ED"/>
    <w:rsid w:val="00A855C1"/>
    <w:rsid w:val="00A86BAA"/>
    <w:rsid w:val="00AC5066"/>
    <w:rsid w:val="00AD05DC"/>
    <w:rsid w:val="00AD29A0"/>
    <w:rsid w:val="00AE25BC"/>
    <w:rsid w:val="00AE6E47"/>
    <w:rsid w:val="00B0082B"/>
    <w:rsid w:val="00B00A11"/>
    <w:rsid w:val="00B144CF"/>
    <w:rsid w:val="00B307BA"/>
    <w:rsid w:val="00B33E15"/>
    <w:rsid w:val="00B402B7"/>
    <w:rsid w:val="00B5722C"/>
    <w:rsid w:val="00B70620"/>
    <w:rsid w:val="00B74B6B"/>
    <w:rsid w:val="00B8061D"/>
    <w:rsid w:val="00B82248"/>
    <w:rsid w:val="00B82932"/>
    <w:rsid w:val="00B85D22"/>
    <w:rsid w:val="00B8681B"/>
    <w:rsid w:val="00B9074D"/>
    <w:rsid w:val="00B92A61"/>
    <w:rsid w:val="00BA196C"/>
    <w:rsid w:val="00BA41EB"/>
    <w:rsid w:val="00BA4831"/>
    <w:rsid w:val="00BA5D02"/>
    <w:rsid w:val="00BA7CA0"/>
    <w:rsid w:val="00BB438E"/>
    <w:rsid w:val="00BC4E3D"/>
    <w:rsid w:val="00BD249B"/>
    <w:rsid w:val="00BD58C1"/>
    <w:rsid w:val="00BE0238"/>
    <w:rsid w:val="00BE733D"/>
    <w:rsid w:val="00BE7512"/>
    <w:rsid w:val="00BF3A26"/>
    <w:rsid w:val="00C34350"/>
    <w:rsid w:val="00C54596"/>
    <w:rsid w:val="00C70E4E"/>
    <w:rsid w:val="00C71DC5"/>
    <w:rsid w:val="00C83560"/>
    <w:rsid w:val="00C85498"/>
    <w:rsid w:val="00C90A25"/>
    <w:rsid w:val="00C9335F"/>
    <w:rsid w:val="00CA148F"/>
    <w:rsid w:val="00CB2C2A"/>
    <w:rsid w:val="00CD12F7"/>
    <w:rsid w:val="00CD64C8"/>
    <w:rsid w:val="00CE488C"/>
    <w:rsid w:val="00D13782"/>
    <w:rsid w:val="00D15E21"/>
    <w:rsid w:val="00D242B8"/>
    <w:rsid w:val="00D34D33"/>
    <w:rsid w:val="00D421FB"/>
    <w:rsid w:val="00D51511"/>
    <w:rsid w:val="00D56395"/>
    <w:rsid w:val="00D7002A"/>
    <w:rsid w:val="00D71F03"/>
    <w:rsid w:val="00D748E7"/>
    <w:rsid w:val="00D7522D"/>
    <w:rsid w:val="00D8252A"/>
    <w:rsid w:val="00D82C02"/>
    <w:rsid w:val="00D91A28"/>
    <w:rsid w:val="00D924B3"/>
    <w:rsid w:val="00D94C0E"/>
    <w:rsid w:val="00DA15B4"/>
    <w:rsid w:val="00DB79C8"/>
    <w:rsid w:val="00DC6083"/>
    <w:rsid w:val="00DE3594"/>
    <w:rsid w:val="00DE35E8"/>
    <w:rsid w:val="00DE6CDC"/>
    <w:rsid w:val="00DF1A5C"/>
    <w:rsid w:val="00DF5B99"/>
    <w:rsid w:val="00E05D22"/>
    <w:rsid w:val="00E15128"/>
    <w:rsid w:val="00E263A8"/>
    <w:rsid w:val="00E3198C"/>
    <w:rsid w:val="00E5718C"/>
    <w:rsid w:val="00E61864"/>
    <w:rsid w:val="00E620CC"/>
    <w:rsid w:val="00E92E7D"/>
    <w:rsid w:val="00EB73D3"/>
    <w:rsid w:val="00EB75FE"/>
    <w:rsid w:val="00EC72C1"/>
    <w:rsid w:val="00EC76C1"/>
    <w:rsid w:val="00EE0E8A"/>
    <w:rsid w:val="00EE2BCB"/>
    <w:rsid w:val="00EE6FE3"/>
    <w:rsid w:val="00EF07AE"/>
    <w:rsid w:val="00EF1955"/>
    <w:rsid w:val="00EF483B"/>
    <w:rsid w:val="00F00D2F"/>
    <w:rsid w:val="00F03128"/>
    <w:rsid w:val="00F10406"/>
    <w:rsid w:val="00F11855"/>
    <w:rsid w:val="00F2237B"/>
    <w:rsid w:val="00F24AEB"/>
    <w:rsid w:val="00F336ED"/>
    <w:rsid w:val="00F37F8C"/>
    <w:rsid w:val="00F53F51"/>
    <w:rsid w:val="00F55E27"/>
    <w:rsid w:val="00F5660D"/>
    <w:rsid w:val="00F57F78"/>
    <w:rsid w:val="00F83AB5"/>
    <w:rsid w:val="00F86323"/>
    <w:rsid w:val="00F8687B"/>
    <w:rsid w:val="00F91229"/>
    <w:rsid w:val="00F973A5"/>
    <w:rsid w:val="00F975B5"/>
    <w:rsid w:val="00FA3E50"/>
    <w:rsid w:val="00FB5F87"/>
    <w:rsid w:val="00FC0272"/>
    <w:rsid w:val="00FC3E57"/>
    <w:rsid w:val="00FD3367"/>
    <w:rsid w:val="00FD4922"/>
    <w:rsid w:val="00FF4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D88"/>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cs="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rPr>
      <w:rFonts w:ascii="Calibri" w:eastAsia="Calibri" w:hAnsi="Calibri" w:cs="Times New Roman"/>
    </w:r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0000FF"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8D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A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D56395"/>
    <w:pPr>
      <w:spacing w:after="120" w:line="480" w:lineRule="auto"/>
    </w:pPr>
  </w:style>
  <w:style w:type="character" w:customStyle="1" w:styleId="BodyText2Char">
    <w:name w:val="Body Text 2 Char"/>
    <w:basedOn w:val="DefaultParagraphFont"/>
    <w:link w:val="BodyText2"/>
    <w:uiPriority w:val="99"/>
    <w:semiHidden/>
    <w:rsid w:val="00D56395"/>
    <w:rPr>
      <w:sz w:val="22"/>
      <w:szCs w:val="22"/>
    </w:rPr>
  </w:style>
  <w:style w:type="paragraph" w:styleId="Header">
    <w:name w:val="header"/>
    <w:basedOn w:val="Normal"/>
    <w:link w:val="HeaderChar"/>
    <w:uiPriority w:val="99"/>
    <w:rsid w:val="00D56395"/>
    <w:pPr>
      <w:tabs>
        <w:tab w:val="center" w:pos="4320"/>
        <w:tab w:val="right" w:pos="8640"/>
      </w:tabs>
      <w:autoSpaceDE w:val="0"/>
      <w:autoSpaceDN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rsid w:val="00D56395"/>
    <w:rPr>
      <w:rFonts w:ascii="Arial" w:eastAsia="Times New Roman" w:hAnsi="Arial" w:cs="Arial"/>
    </w:rPr>
  </w:style>
  <w:style w:type="paragraph" w:styleId="BodyTextIndent2">
    <w:name w:val="Body Text Indent 2"/>
    <w:basedOn w:val="Normal"/>
    <w:link w:val="BodyTextIndent2Char"/>
    <w:uiPriority w:val="99"/>
    <w:semiHidden/>
    <w:unhideWhenUsed/>
    <w:rsid w:val="000443FA"/>
    <w:pPr>
      <w:spacing w:after="120" w:line="480" w:lineRule="auto"/>
      <w:ind w:left="360"/>
    </w:pPr>
  </w:style>
  <w:style w:type="character" w:customStyle="1" w:styleId="BodyTextIndent2Char">
    <w:name w:val="Body Text Indent 2 Char"/>
    <w:basedOn w:val="DefaultParagraphFont"/>
    <w:link w:val="BodyTextIndent2"/>
    <w:uiPriority w:val="99"/>
    <w:semiHidden/>
    <w:rsid w:val="000443FA"/>
    <w:rPr>
      <w:sz w:val="22"/>
      <w:szCs w:val="22"/>
    </w:rPr>
  </w:style>
  <w:style w:type="paragraph" w:styleId="BodyTextIndent3">
    <w:name w:val="Body Text Indent 3"/>
    <w:basedOn w:val="Normal"/>
    <w:link w:val="BodyTextIndent3Char"/>
    <w:uiPriority w:val="99"/>
    <w:semiHidden/>
    <w:unhideWhenUsed/>
    <w:rsid w:val="000443F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43FA"/>
    <w:rPr>
      <w:sz w:val="16"/>
      <w:szCs w:val="16"/>
    </w:rPr>
  </w:style>
  <w:style w:type="paragraph" w:customStyle="1" w:styleId="Default">
    <w:name w:val="Default"/>
    <w:rsid w:val="008C549F"/>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BE0238"/>
    <w:rPr>
      <w:sz w:val="16"/>
      <w:szCs w:val="16"/>
    </w:rPr>
  </w:style>
  <w:style w:type="paragraph" w:styleId="CommentText">
    <w:name w:val="annotation text"/>
    <w:basedOn w:val="Normal"/>
    <w:link w:val="CommentTextChar"/>
    <w:uiPriority w:val="99"/>
    <w:semiHidden/>
    <w:unhideWhenUsed/>
    <w:rsid w:val="00BE0238"/>
    <w:pPr>
      <w:spacing w:line="240" w:lineRule="auto"/>
    </w:pPr>
    <w:rPr>
      <w:sz w:val="20"/>
      <w:szCs w:val="20"/>
    </w:rPr>
  </w:style>
  <w:style w:type="character" w:customStyle="1" w:styleId="CommentTextChar">
    <w:name w:val="Comment Text Char"/>
    <w:basedOn w:val="DefaultParagraphFont"/>
    <w:link w:val="CommentText"/>
    <w:uiPriority w:val="99"/>
    <w:semiHidden/>
    <w:rsid w:val="00BE02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BE0238"/>
    <w:rPr>
      <w:b/>
      <w:bCs/>
    </w:rPr>
  </w:style>
  <w:style w:type="character" w:customStyle="1" w:styleId="CommentSubjectChar">
    <w:name w:val="Comment Subject Char"/>
    <w:basedOn w:val="CommentTextChar"/>
    <w:link w:val="CommentSubject"/>
    <w:uiPriority w:val="99"/>
    <w:semiHidden/>
    <w:rsid w:val="00BE0238"/>
    <w:rPr>
      <w:b/>
      <w:bCs/>
    </w:rPr>
  </w:style>
  <w:style w:type="character" w:styleId="FollowedHyperlink">
    <w:name w:val="FollowedHyperlink"/>
    <w:basedOn w:val="DefaultParagraphFont"/>
    <w:uiPriority w:val="99"/>
    <w:semiHidden/>
    <w:unhideWhenUsed/>
    <w:rsid w:val="00E92E7D"/>
    <w:rPr>
      <w:color w:val="800080" w:themeColor="followedHyperlink"/>
      <w:u w:val="single"/>
    </w:rPr>
  </w:style>
  <w:style w:type="paragraph" w:styleId="Footer">
    <w:name w:val="footer"/>
    <w:basedOn w:val="Normal"/>
    <w:link w:val="FooterChar"/>
    <w:uiPriority w:val="99"/>
    <w:unhideWhenUsed/>
    <w:rsid w:val="00085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21"/>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cins.com/Docs/OFILib/MK/AA065000200_2009082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cins.com/Docs/OFILib/MK/AA065000201_2009082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cins.com/guest/default.asp?Category=lcweb&amp;Service=Tech-PDFSpeedbump&amp;Topic=61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cins.com/losscontrol/topics/Back_Safety_and_Ergonomics.aspx" TargetMode="External"/><Relationship Id="rId4" Type="http://schemas.openxmlformats.org/officeDocument/2006/relationships/settings" Target="settings.xml"/><Relationship Id="rId9" Type="http://schemas.openxmlformats.org/officeDocument/2006/relationships/hyperlink" Target="http://www.emcins.com/guest/default.asp?Category=aweb&amp;Service=LPIM-PDFSpeedbump&amp;Topic=0015" TargetMode="External"/><Relationship Id="rId14" Type="http://schemas.openxmlformats.org/officeDocument/2006/relationships/hyperlink" Target="http://www.emcins.com/Docs/OFILib/MK/AA065000120_20110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1468C-4F09-46A2-99F1-3BDBF1A4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5377</Words>
  <Characters>30654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35960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Kathleen Willem</cp:lastModifiedBy>
  <cp:revision>2</cp:revision>
  <cp:lastPrinted>2011-11-29T22:35:00Z</cp:lastPrinted>
  <dcterms:created xsi:type="dcterms:W3CDTF">2013-06-07T14:48:00Z</dcterms:created>
  <dcterms:modified xsi:type="dcterms:W3CDTF">2013-06-07T14:48:00Z</dcterms:modified>
</cp:coreProperties>
</file>